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7" w:rsidRPr="00AC53F5" w:rsidRDefault="00AA2BCF" w:rsidP="00AA2BCF">
      <w:pPr>
        <w:jc w:val="center"/>
        <w:rPr>
          <w:b/>
          <w:sz w:val="32"/>
          <w:szCs w:val="32"/>
        </w:rPr>
      </w:pPr>
      <w:r w:rsidRPr="00AC53F5">
        <w:rPr>
          <w:b/>
          <w:sz w:val="32"/>
          <w:szCs w:val="32"/>
        </w:rPr>
        <w:t>FORMULÁRIO PARA PARTICIPAÇÃO NO PROCESSO SELETIVO</w:t>
      </w:r>
    </w:p>
    <w:p w:rsidR="004B0837" w:rsidRDefault="004B0837" w:rsidP="004B0837">
      <w:pPr>
        <w:rPr>
          <w:sz w:val="24"/>
          <w:szCs w:val="24"/>
        </w:rPr>
      </w:pPr>
    </w:p>
    <w:p w:rsidR="004B0837" w:rsidRPr="00AA2BCF" w:rsidRDefault="004B0837" w:rsidP="003228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AA2BCF">
        <w:rPr>
          <w:b/>
          <w:sz w:val="24"/>
          <w:szCs w:val="24"/>
        </w:rPr>
        <w:t>Instruções para preenchimento:</w:t>
      </w:r>
    </w:p>
    <w:p w:rsidR="00A015EF" w:rsidRDefault="00A015EF" w:rsidP="00322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Preencher os quadros de informações. Os campos de texto são expansíveis. </w:t>
      </w:r>
    </w:p>
    <w:p w:rsidR="00A015EF" w:rsidRDefault="00A015EF" w:rsidP="00322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necessário, </w:t>
      </w:r>
      <w:r w:rsidR="007C66E2">
        <w:rPr>
          <w:sz w:val="24"/>
          <w:szCs w:val="24"/>
        </w:rPr>
        <w:t>para complementação ou detalhamento da proposta, poderão</w:t>
      </w:r>
      <w:r>
        <w:rPr>
          <w:sz w:val="24"/>
          <w:szCs w:val="24"/>
        </w:rPr>
        <w:t xml:space="preserve"> ser incluídos anexos ao final deste documento, </w:t>
      </w:r>
      <w:r w:rsidR="007C66E2">
        <w:rPr>
          <w:sz w:val="24"/>
          <w:szCs w:val="24"/>
        </w:rPr>
        <w:t>devidamente</w:t>
      </w:r>
      <w:r>
        <w:rPr>
          <w:sz w:val="24"/>
          <w:szCs w:val="24"/>
        </w:rPr>
        <w:t xml:space="preserve"> referenciados no</w:t>
      </w:r>
      <w:r w:rsidR="00C216F0">
        <w:rPr>
          <w:sz w:val="24"/>
          <w:szCs w:val="24"/>
        </w:rPr>
        <w:t>s</w:t>
      </w:r>
      <w:r>
        <w:rPr>
          <w:sz w:val="24"/>
          <w:szCs w:val="24"/>
        </w:rPr>
        <w:t xml:space="preserve"> quadro</w:t>
      </w:r>
      <w:r w:rsidR="00C216F0">
        <w:rPr>
          <w:sz w:val="24"/>
          <w:szCs w:val="24"/>
        </w:rPr>
        <w:t>s</w:t>
      </w:r>
      <w:r>
        <w:rPr>
          <w:sz w:val="24"/>
          <w:szCs w:val="24"/>
        </w:rPr>
        <w:t xml:space="preserve"> correspondente</w:t>
      </w:r>
      <w:r w:rsidR="00C216F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216F0" w:rsidRDefault="00C216F0" w:rsidP="003228DA">
      <w:pPr>
        <w:jc w:val="both"/>
        <w:rPr>
          <w:sz w:val="24"/>
          <w:szCs w:val="24"/>
        </w:rPr>
      </w:pPr>
    </w:p>
    <w:p w:rsidR="00A015EF" w:rsidRDefault="00A015EF" w:rsidP="004B0837">
      <w:pPr>
        <w:rPr>
          <w:sz w:val="24"/>
          <w:szCs w:val="24"/>
        </w:rPr>
      </w:pPr>
    </w:p>
    <w:p w:rsidR="004B0837" w:rsidRDefault="004B0837" w:rsidP="004B0837">
      <w:pPr>
        <w:rPr>
          <w:sz w:val="24"/>
          <w:szCs w:val="24"/>
        </w:rPr>
      </w:pPr>
    </w:p>
    <w:p w:rsidR="004B0837" w:rsidRDefault="004B0837" w:rsidP="004B0837">
      <w:pPr>
        <w:rPr>
          <w:sz w:val="24"/>
          <w:szCs w:val="24"/>
        </w:rPr>
      </w:pPr>
    </w:p>
    <w:p w:rsidR="004B0837" w:rsidRDefault="004B0837" w:rsidP="004B0837">
      <w:pPr>
        <w:rPr>
          <w:sz w:val="24"/>
          <w:szCs w:val="24"/>
        </w:rPr>
      </w:pPr>
    </w:p>
    <w:p w:rsidR="00E4465C" w:rsidRDefault="00E4465C" w:rsidP="004B0837">
      <w:pPr>
        <w:rPr>
          <w:sz w:val="24"/>
          <w:szCs w:val="24"/>
        </w:rPr>
        <w:sectPr w:rsidR="00E4465C" w:rsidSect="00E4465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260F7F" w:rsidRPr="00BC6690" w:rsidRDefault="00260F7F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P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P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Pr="00AC53F5" w:rsidRDefault="009F0E27" w:rsidP="006A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C53F5">
        <w:rPr>
          <w:b/>
          <w:sz w:val="32"/>
          <w:szCs w:val="32"/>
        </w:rPr>
        <w:t>[NOME DO FUNDO]</w:t>
      </w:r>
    </w:p>
    <w:p w:rsidR="009F0E27" w:rsidRPr="00AC53F5" w:rsidRDefault="009F0E27" w:rsidP="006A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C53F5">
        <w:rPr>
          <w:b/>
          <w:sz w:val="32"/>
          <w:szCs w:val="32"/>
        </w:rPr>
        <w:t>[NOME DO GESTOR]</w:t>
      </w: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C6690" w:rsidRPr="00AC53F5" w:rsidRDefault="009F0E27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AC53F5">
        <w:rPr>
          <w:sz w:val="24"/>
          <w:szCs w:val="24"/>
        </w:rPr>
        <w:t>[DATA DA PROPOSTA]</w:t>
      </w:r>
    </w:p>
    <w:p w:rsidR="00BC6690" w:rsidRDefault="00BC6690" w:rsidP="00DF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06EF8" w:rsidRPr="00297AC6" w:rsidTr="00334C75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6EF8" w:rsidRPr="00297AC6" w:rsidRDefault="0038188A" w:rsidP="007B282D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 - </w:t>
            </w:r>
            <w:r w:rsidR="00606EF8" w:rsidRPr="00297AC6">
              <w:rPr>
                <w:b/>
                <w:sz w:val="24"/>
                <w:szCs w:val="24"/>
              </w:rPr>
              <w:t xml:space="preserve">INFORMAÇÕES </w:t>
            </w:r>
            <w:r w:rsidR="007B282D">
              <w:rPr>
                <w:b/>
                <w:sz w:val="24"/>
                <w:szCs w:val="24"/>
              </w:rPr>
              <w:t xml:space="preserve">GERAIS </w:t>
            </w:r>
            <w:r w:rsidR="00174042" w:rsidRPr="00297AC6">
              <w:rPr>
                <w:b/>
                <w:sz w:val="24"/>
                <w:szCs w:val="24"/>
              </w:rPr>
              <w:t xml:space="preserve">DO </w:t>
            </w:r>
            <w:r w:rsidR="00606EF8" w:rsidRPr="00297AC6">
              <w:rPr>
                <w:b/>
                <w:sz w:val="24"/>
                <w:szCs w:val="24"/>
              </w:rPr>
              <w:t>FUNDO</w:t>
            </w:r>
          </w:p>
        </w:tc>
      </w:tr>
      <w:tr w:rsidR="004A76AE" w:rsidTr="00334C75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4A76AE" w:rsidRDefault="0038188A" w:rsidP="00BE692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A00B8">
              <w:rPr>
                <w:sz w:val="24"/>
                <w:szCs w:val="24"/>
              </w:rPr>
              <w:t>1. Nome do Fundo</w:t>
            </w:r>
          </w:p>
        </w:tc>
      </w:tr>
      <w:tr w:rsidR="004A76AE" w:rsidTr="00334C75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944488353"/>
              <w:placeholder>
                <w:docPart w:val="EEE3A4617E324565BE86F71DF3CEF579"/>
              </w:placeholder>
              <w:showingPlcHdr/>
            </w:sdtPr>
            <w:sdtEndPr/>
            <w:sdtContent>
              <w:p w:rsidR="00334C75" w:rsidRDefault="002B5C5E" w:rsidP="002B5C5E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E19C4" w:rsidTr="0038188A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A00B8" w:rsidRDefault="0038188A" w:rsidP="00A66BD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66BD2">
              <w:rPr>
                <w:sz w:val="24"/>
                <w:szCs w:val="24"/>
              </w:rPr>
              <w:t>2</w:t>
            </w:r>
            <w:r w:rsidR="00334C75">
              <w:rPr>
                <w:sz w:val="24"/>
                <w:szCs w:val="24"/>
              </w:rPr>
              <w:t>. Capital Comprometido Alvo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811714493"/>
              <w:placeholder>
                <w:docPart w:val="DefaultPlaceholder_1081868574"/>
              </w:placeholder>
              <w:showingPlcHdr/>
            </w:sdtPr>
            <w:sdtEndPr/>
            <w:sdtContent>
              <w:p w:rsidR="00334C75" w:rsidRDefault="00366FB0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F2172" w:rsidTr="0038188A">
        <w:tc>
          <w:tcPr>
            <w:tcW w:w="3681" w:type="dxa"/>
            <w:tcBorders>
              <w:right w:val="nil"/>
            </w:tcBorders>
            <w:shd w:val="clear" w:color="auto" w:fill="DEEAF6" w:themeFill="accent1" w:themeFillTint="33"/>
          </w:tcPr>
          <w:p w:rsidR="00DF2172" w:rsidRDefault="0038188A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66BD2">
              <w:rPr>
                <w:sz w:val="24"/>
                <w:szCs w:val="24"/>
              </w:rPr>
              <w:t>3</w:t>
            </w:r>
            <w:r w:rsidR="004A76AE">
              <w:rPr>
                <w:sz w:val="24"/>
                <w:szCs w:val="24"/>
              </w:rPr>
              <w:t xml:space="preserve">. </w:t>
            </w:r>
            <w:r w:rsidR="00334C75">
              <w:rPr>
                <w:sz w:val="24"/>
                <w:szCs w:val="24"/>
              </w:rPr>
              <w:t>Prazo do Fundo</w:t>
            </w:r>
          </w:p>
        </w:tc>
        <w:tc>
          <w:tcPr>
            <w:tcW w:w="4813" w:type="dxa"/>
            <w:tcBorders>
              <w:left w:val="nil"/>
            </w:tcBorders>
          </w:tcPr>
          <w:sdt>
            <w:sdtPr>
              <w:rPr>
                <w:sz w:val="24"/>
                <w:szCs w:val="24"/>
              </w:rPr>
              <w:id w:val="-1554617472"/>
              <w:placeholder>
                <w:docPart w:val="DefaultPlaceholder_1081868574"/>
              </w:placeholder>
              <w:showingPlcHdr/>
            </w:sdtPr>
            <w:sdtEndPr/>
            <w:sdtContent>
              <w:p w:rsidR="00334C75" w:rsidRDefault="00366FB0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8188A" w:rsidTr="0038188A">
        <w:tc>
          <w:tcPr>
            <w:tcW w:w="3681" w:type="dxa"/>
            <w:tcBorders>
              <w:right w:val="nil"/>
            </w:tcBorders>
            <w:shd w:val="clear" w:color="auto" w:fill="DEEAF6" w:themeFill="accent1" w:themeFillTint="33"/>
          </w:tcPr>
          <w:p w:rsidR="0038188A" w:rsidRDefault="00A66BD2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  <w:r w:rsidR="0038188A">
              <w:rPr>
                <w:sz w:val="24"/>
                <w:szCs w:val="24"/>
              </w:rPr>
              <w:t>. Período de Investimento</w:t>
            </w:r>
          </w:p>
        </w:tc>
        <w:tc>
          <w:tcPr>
            <w:tcW w:w="4813" w:type="dxa"/>
            <w:tcBorders>
              <w:left w:val="nil"/>
            </w:tcBorders>
          </w:tcPr>
          <w:sdt>
            <w:sdtPr>
              <w:rPr>
                <w:sz w:val="24"/>
                <w:szCs w:val="24"/>
              </w:rPr>
              <w:id w:val="-1839685712"/>
              <w:placeholder>
                <w:docPart w:val="1D63C866D3C34A138812105B79999D42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95339D" w:rsidTr="0038188A">
        <w:tc>
          <w:tcPr>
            <w:tcW w:w="3681" w:type="dxa"/>
            <w:tcBorders>
              <w:right w:val="nil"/>
            </w:tcBorders>
            <w:shd w:val="clear" w:color="auto" w:fill="DEEAF6" w:themeFill="accent1" w:themeFillTint="33"/>
          </w:tcPr>
          <w:p w:rsidR="0095339D" w:rsidRDefault="00A66BD2" w:rsidP="00953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  <w:r w:rsidR="0095339D">
              <w:rPr>
                <w:sz w:val="24"/>
                <w:szCs w:val="24"/>
              </w:rPr>
              <w:t>. Modalidade de Fundo</w:t>
            </w:r>
          </w:p>
        </w:tc>
        <w:tc>
          <w:tcPr>
            <w:tcW w:w="4813" w:type="dxa"/>
            <w:tcBorders>
              <w:left w:val="nil"/>
            </w:tcBorders>
          </w:tcPr>
          <w:p w:rsidR="0095339D" w:rsidRDefault="00103D68" w:rsidP="009533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16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39D">
              <w:rPr>
                <w:sz w:val="24"/>
                <w:szCs w:val="24"/>
              </w:rPr>
              <w:t xml:space="preserve"> Capital Semente</w:t>
            </w:r>
          </w:p>
          <w:p w:rsidR="0095339D" w:rsidRDefault="00103D68" w:rsidP="009533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39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39D">
              <w:rPr>
                <w:sz w:val="24"/>
                <w:szCs w:val="24"/>
              </w:rPr>
              <w:t xml:space="preserve"> Multiestratégia</w:t>
            </w:r>
          </w:p>
        </w:tc>
      </w:tr>
      <w:tr w:rsidR="0095339D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95339D" w:rsidRDefault="00A66BD2" w:rsidP="00BE692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  <w:r w:rsidR="0095339D">
              <w:rPr>
                <w:sz w:val="24"/>
                <w:szCs w:val="24"/>
              </w:rPr>
              <w:t>. Estágio do Fundo</w:t>
            </w:r>
          </w:p>
        </w:tc>
      </w:tr>
      <w:tr w:rsidR="0095339D" w:rsidTr="00356675">
        <w:tc>
          <w:tcPr>
            <w:tcW w:w="8494" w:type="dxa"/>
            <w:gridSpan w:val="2"/>
            <w:tcBorders>
              <w:top w:val="nil"/>
            </w:tcBorders>
          </w:tcPr>
          <w:p w:rsidR="0095339D" w:rsidRDefault="00103D68" w:rsidP="009533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6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39D">
              <w:rPr>
                <w:sz w:val="24"/>
                <w:szCs w:val="24"/>
              </w:rPr>
              <w:t xml:space="preserve"> Operacional (com registro CVM e com capital subscrito e integralizado)</w:t>
            </w:r>
          </w:p>
          <w:p w:rsidR="0095339D" w:rsidRDefault="00103D68" w:rsidP="009533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3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39D">
              <w:rPr>
                <w:sz w:val="24"/>
                <w:szCs w:val="24"/>
              </w:rPr>
              <w:t xml:space="preserve"> Pré-operacional (com registro CVM e com capital subscrito não integralizado)</w:t>
            </w:r>
          </w:p>
          <w:p w:rsidR="0095339D" w:rsidRDefault="00103D68" w:rsidP="009533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30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39D">
              <w:rPr>
                <w:sz w:val="24"/>
                <w:szCs w:val="24"/>
              </w:rPr>
              <w:t xml:space="preserve"> Não existente (sem registro CVM)</w:t>
            </w:r>
          </w:p>
        </w:tc>
      </w:tr>
    </w:tbl>
    <w:p w:rsidR="006A00B8" w:rsidRDefault="006A00B8" w:rsidP="00502E4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A00B8" w:rsidRPr="0038188A" w:rsidTr="0038188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A00B8" w:rsidRPr="0038188A" w:rsidRDefault="0038188A" w:rsidP="007B282D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- </w:t>
            </w:r>
            <w:r w:rsidR="006A00B8" w:rsidRPr="0038188A">
              <w:rPr>
                <w:b/>
                <w:sz w:val="24"/>
                <w:szCs w:val="24"/>
              </w:rPr>
              <w:t xml:space="preserve">INFORMAÇÕES </w:t>
            </w:r>
            <w:r w:rsidR="00174042" w:rsidRPr="0038188A">
              <w:rPr>
                <w:b/>
                <w:sz w:val="24"/>
                <w:szCs w:val="24"/>
              </w:rPr>
              <w:t>DO GESTOR</w:t>
            </w:r>
          </w:p>
        </w:tc>
      </w:tr>
      <w:tr w:rsidR="0038188A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38188A" w:rsidRDefault="0038188A" w:rsidP="0038188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 Nome/Razão Social</w:t>
            </w:r>
          </w:p>
        </w:tc>
      </w:tr>
      <w:tr w:rsidR="0038188A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41570664"/>
              <w:placeholder>
                <w:docPart w:val="05F55FEDAE7C4B29B0BF2EA3DF1E73EF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8188A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8188A" w:rsidRDefault="0038188A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B2.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550881229"/>
              <w:placeholder>
                <w:docPart w:val="F48D079FB3B84A558E4B408AC89F75FB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8188A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38188A" w:rsidRDefault="0038188A" w:rsidP="0038188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 Endereço completo</w:t>
            </w:r>
          </w:p>
        </w:tc>
      </w:tr>
      <w:tr w:rsidR="0038188A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764833222"/>
              <w:placeholder>
                <w:docPart w:val="041A71902F3D4587B5B53215F3117F5C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8188A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8188A" w:rsidRDefault="0038188A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B4. Números de Telefone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807587875"/>
              <w:placeholder>
                <w:docPart w:val="72A07E7A2DFE44DE904CC17D5B5B3AF9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8188A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8188A" w:rsidRDefault="0038188A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B5. Correio Eletrônico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264897966"/>
              <w:placeholder>
                <w:docPart w:val="4C59821E7B1B40F7A89501C21D46A71B"/>
              </w:placeholder>
              <w:showingPlcHdr/>
            </w:sdtPr>
            <w:sdtEndPr/>
            <w:sdtContent>
              <w:p w:rsidR="0038188A" w:rsidRDefault="0038188A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4876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DD4876" w:rsidRDefault="00DD4876" w:rsidP="00B668E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B6. Endereço para Correspondência (caso seja diferente do endereço no item B3)</w:t>
            </w:r>
          </w:p>
        </w:tc>
      </w:tr>
      <w:tr w:rsidR="00DD4876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448845092"/>
              <w:placeholder>
                <w:docPart w:val="79EC23DF82FA4F7398915E60697AA022"/>
              </w:placeholder>
              <w:showingPlcHdr/>
            </w:sdtPr>
            <w:sdtEndPr/>
            <w:sdtContent>
              <w:p w:rsidR="00DD4876" w:rsidRDefault="00DD4876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4876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DD4876" w:rsidRDefault="00DD4876" w:rsidP="00DD487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B7. Nome do Responsável perante a CVM</w:t>
            </w:r>
          </w:p>
        </w:tc>
      </w:tr>
      <w:tr w:rsidR="00DD4876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932084500"/>
              <w:placeholder>
                <w:docPart w:val="435EC3244C244095BCDA190703076F00"/>
              </w:placeholder>
              <w:showingPlcHdr/>
            </w:sdtPr>
            <w:sdtEndPr/>
            <w:sdtContent>
              <w:p w:rsidR="00DD4876" w:rsidRDefault="00DD4876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4876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D4876" w:rsidRDefault="00DD4876" w:rsidP="00DD487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B8. CPF do Responsável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616017561"/>
              <w:placeholder>
                <w:docPart w:val="645318F48623418BA2B233AE55AAA7E9"/>
              </w:placeholder>
              <w:showingPlcHdr/>
            </w:sdtPr>
            <w:sdtEndPr/>
            <w:sdtContent>
              <w:p w:rsidR="00DD4876" w:rsidRDefault="00DD4876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58069B" w:rsidRDefault="0058069B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DD4876" w:rsidRPr="0038188A" w:rsidTr="00B668E2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D4876" w:rsidRPr="0038188A" w:rsidRDefault="00DD4876" w:rsidP="00B668E2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- </w:t>
            </w:r>
            <w:r w:rsidRPr="0038188A">
              <w:rPr>
                <w:b/>
                <w:sz w:val="24"/>
                <w:szCs w:val="24"/>
              </w:rPr>
              <w:t xml:space="preserve">INFORMAÇÕES </w:t>
            </w:r>
            <w:r>
              <w:rPr>
                <w:b/>
                <w:sz w:val="24"/>
                <w:szCs w:val="24"/>
              </w:rPr>
              <w:t>DO ADMINISTRADOR (quando já definido)</w:t>
            </w:r>
          </w:p>
        </w:tc>
      </w:tr>
      <w:tr w:rsidR="00DD4876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DD4876" w:rsidRDefault="00DD4876" w:rsidP="00B668E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 Nome/Razão Social</w:t>
            </w:r>
          </w:p>
        </w:tc>
      </w:tr>
      <w:tr w:rsidR="00DD4876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226840090"/>
              <w:placeholder>
                <w:docPart w:val="E93FF2CAF3F94E91894C7BA5979216A9"/>
              </w:placeholder>
              <w:showingPlcHdr/>
            </w:sdtPr>
            <w:sdtEndPr/>
            <w:sdtContent>
              <w:p w:rsidR="00DD4876" w:rsidRDefault="00DD4876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4876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D4876" w:rsidRDefault="00DD4876" w:rsidP="00B668E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781638531"/>
              <w:placeholder>
                <w:docPart w:val="81CCC4DB81F14FFD93CD9302591E3E0B"/>
              </w:placeholder>
              <w:showingPlcHdr/>
            </w:sdtPr>
            <w:sdtEndPr/>
            <w:sdtContent>
              <w:p w:rsidR="00DD4876" w:rsidRDefault="00DD4876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B282D" w:rsidRDefault="007B282D" w:rsidP="0058069B">
      <w:pPr>
        <w:rPr>
          <w:sz w:val="24"/>
          <w:szCs w:val="24"/>
        </w:rPr>
      </w:pPr>
    </w:p>
    <w:p w:rsidR="007703A4" w:rsidRDefault="007703A4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3A4" w:rsidRPr="007B282D" w:rsidTr="0057732D">
        <w:tc>
          <w:tcPr>
            <w:tcW w:w="8494" w:type="dxa"/>
            <w:shd w:val="clear" w:color="auto" w:fill="BDD6EE" w:themeFill="accent1" w:themeFillTint="66"/>
          </w:tcPr>
          <w:p w:rsidR="007703A4" w:rsidRPr="007B282D" w:rsidRDefault="007703A4" w:rsidP="007703A4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 – TESE E </w:t>
            </w:r>
            <w:r w:rsidRPr="00FC411F">
              <w:rPr>
                <w:b/>
                <w:sz w:val="24"/>
                <w:szCs w:val="24"/>
              </w:rPr>
              <w:t xml:space="preserve">POLÍTICA DE INVESTIMENTO </w:t>
            </w:r>
            <w:r>
              <w:rPr>
                <w:b/>
                <w:sz w:val="24"/>
                <w:szCs w:val="24"/>
              </w:rPr>
              <w:t>DO FUNDO</w:t>
            </w:r>
          </w:p>
        </w:tc>
      </w:tr>
      <w:tr w:rsidR="007703A4" w:rsidTr="0057732D">
        <w:tc>
          <w:tcPr>
            <w:tcW w:w="8494" w:type="dxa"/>
            <w:tcBorders>
              <w:bottom w:val="nil"/>
            </w:tcBorders>
            <w:shd w:val="clear" w:color="auto" w:fill="DEEAF6" w:themeFill="accent1" w:themeFillTint="33"/>
          </w:tcPr>
          <w:p w:rsidR="007703A4" w:rsidRDefault="007703A4" w:rsidP="007703A4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 Tese de Investimento do Fundo (itens 4.1 e 9.1.1.1 do Anexo da Chamada)</w:t>
            </w:r>
          </w:p>
        </w:tc>
      </w:tr>
      <w:tr w:rsidR="007703A4" w:rsidTr="0057732D">
        <w:sdt>
          <w:sdtPr>
            <w:rPr>
              <w:sz w:val="24"/>
              <w:szCs w:val="24"/>
            </w:rPr>
            <w:id w:val="-558402643"/>
            <w:placeholder>
              <w:docPart w:val="D0BFDF41C9114C2C85639C8B35813D38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7703A4" w:rsidRDefault="007703A4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703A4" w:rsidRPr="00F07BA7" w:rsidTr="0057732D">
        <w:tc>
          <w:tcPr>
            <w:tcW w:w="8494" w:type="dxa"/>
            <w:shd w:val="clear" w:color="auto" w:fill="DEEAF6" w:themeFill="accent1" w:themeFillTint="33"/>
          </w:tcPr>
          <w:p w:rsidR="007703A4" w:rsidRPr="00F07BA7" w:rsidRDefault="007703A4" w:rsidP="007703A4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Metas de captação (item 4.2 do Anexo da Chamada)</w:t>
            </w:r>
          </w:p>
        </w:tc>
      </w:tr>
      <w:tr w:rsidR="00A66BD2" w:rsidTr="0057732D">
        <w:sdt>
          <w:sdtPr>
            <w:rPr>
              <w:sz w:val="24"/>
              <w:szCs w:val="24"/>
            </w:rPr>
            <w:id w:val="-832915312"/>
            <w:placeholder>
              <w:docPart w:val="46D825E3466B4C8EA48334B6ECE2FB17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A66BD2" w:rsidRDefault="00A66BD2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703A4" w:rsidRPr="00F07BA7" w:rsidTr="0057732D">
        <w:tc>
          <w:tcPr>
            <w:tcW w:w="8494" w:type="dxa"/>
            <w:shd w:val="clear" w:color="auto" w:fill="DEEAF6" w:themeFill="accent1" w:themeFillTint="33"/>
          </w:tcPr>
          <w:p w:rsidR="007703A4" w:rsidRPr="00F07BA7" w:rsidRDefault="007703A4" w:rsidP="007703A4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Investimento máximo e mínimo por setor e por empresa (item 4.4 do Anexo da Chamada)</w:t>
            </w:r>
          </w:p>
        </w:tc>
      </w:tr>
      <w:tr w:rsidR="00A66BD2" w:rsidTr="0057732D">
        <w:sdt>
          <w:sdtPr>
            <w:rPr>
              <w:sz w:val="24"/>
              <w:szCs w:val="24"/>
            </w:rPr>
            <w:id w:val="-149598136"/>
            <w:placeholder>
              <w:docPart w:val="3A98D160109C43099A00B88EF5383AB7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A66BD2" w:rsidRDefault="00A66BD2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703A4" w:rsidTr="0057732D">
        <w:tc>
          <w:tcPr>
            <w:tcW w:w="8494" w:type="dxa"/>
            <w:tcBorders>
              <w:bottom w:val="nil"/>
            </w:tcBorders>
            <w:shd w:val="clear" w:color="auto" w:fill="DEEAF6" w:themeFill="accent1" w:themeFillTint="33"/>
          </w:tcPr>
          <w:p w:rsidR="007703A4" w:rsidRDefault="007703A4" w:rsidP="007703A4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D4. Racional dos prazos de duração do Fundo (item 4.5 do Anexo da Chamada)</w:t>
            </w:r>
          </w:p>
        </w:tc>
      </w:tr>
      <w:tr w:rsidR="007703A4" w:rsidTr="0057732D">
        <w:sdt>
          <w:sdtPr>
            <w:rPr>
              <w:sz w:val="24"/>
              <w:szCs w:val="24"/>
            </w:rPr>
            <w:id w:val="436026877"/>
            <w:placeholder>
              <w:docPart w:val="5D54A06630D943BD977BF0D31CD2DAA4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7703A4" w:rsidRDefault="007703A4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50B0" w:rsidRPr="00F07BA7" w:rsidTr="0057732D">
        <w:tc>
          <w:tcPr>
            <w:tcW w:w="8494" w:type="dxa"/>
            <w:shd w:val="clear" w:color="auto" w:fill="DEEAF6" w:themeFill="accent1" w:themeFillTint="33"/>
          </w:tcPr>
          <w:p w:rsidR="004250B0" w:rsidRPr="00F07BA7" w:rsidRDefault="004250B0" w:rsidP="0057732D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Formatos preferenciais de investimento nas empresas e justificativas (item 4.7 do Anexo da Chamada)</w:t>
            </w:r>
          </w:p>
        </w:tc>
      </w:tr>
      <w:tr w:rsidR="00A66BD2" w:rsidTr="0057732D">
        <w:sdt>
          <w:sdtPr>
            <w:rPr>
              <w:sz w:val="24"/>
              <w:szCs w:val="24"/>
            </w:rPr>
            <w:id w:val="-529269404"/>
            <w:placeholder>
              <w:docPart w:val="3497871B12314D5EA534C85E1D52E900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A66BD2" w:rsidRDefault="00A66BD2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703A4" w:rsidRPr="00F07BA7" w:rsidTr="0057732D">
        <w:tc>
          <w:tcPr>
            <w:tcW w:w="8494" w:type="dxa"/>
            <w:shd w:val="clear" w:color="auto" w:fill="DEEAF6" w:themeFill="accent1" w:themeFillTint="33"/>
          </w:tcPr>
          <w:p w:rsidR="007703A4" w:rsidRPr="00F07BA7" w:rsidRDefault="007703A4" w:rsidP="004250B0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250B0">
              <w:rPr>
                <w:sz w:val="24"/>
                <w:szCs w:val="24"/>
              </w:rPr>
              <w:t>6</w:t>
            </w:r>
            <w:r w:rsidRPr="00F07BA7">
              <w:rPr>
                <w:sz w:val="24"/>
                <w:szCs w:val="24"/>
              </w:rPr>
              <w:t xml:space="preserve">. </w:t>
            </w:r>
            <w:r w:rsidR="004250B0">
              <w:rPr>
                <w:sz w:val="24"/>
                <w:szCs w:val="24"/>
              </w:rPr>
              <w:t xml:space="preserve">Estratégias, metodologias e métricas de acompanhamento das empresas investidas </w:t>
            </w:r>
            <w:r>
              <w:rPr>
                <w:sz w:val="24"/>
                <w:szCs w:val="24"/>
              </w:rPr>
              <w:t xml:space="preserve">(item </w:t>
            </w:r>
            <w:r w:rsidR="004250B0"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 xml:space="preserve"> do Anexo da Chamada)</w:t>
            </w:r>
          </w:p>
        </w:tc>
      </w:tr>
      <w:tr w:rsidR="00A66BD2" w:rsidTr="0057732D">
        <w:sdt>
          <w:sdtPr>
            <w:rPr>
              <w:sz w:val="24"/>
              <w:szCs w:val="24"/>
            </w:rPr>
            <w:id w:val="-1898353234"/>
            <w:placeholder>
              <w:docPart w:val="E9FF31D8275042B3AAB95B59BE908660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nil"/>
                  <w:bottom w:val="single" w:sz="4" w:space="0" w:color="auto"/>
                </w:tcBorders>
              </w:tcPr>
              <w:p w:rsidR="00A66BD2" w:rsidRDefault="00A66BD2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703A4" w:rsidRDefault="007703A4" w:rsidP="0058069B">
      <w:pPr>
        <w:rPr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97"/>
        <w:gridCol w:w="2694"/>
        <w:gridCol w:w="1235"/>
        <w:gridCol w:w="1168"/>
        <w:gridCol w:w="6"/>
      </w:tblGrid>
      <w:tr w:rsidR="00A052F0" w:rsidRPr="0038188A" w:rsidTr="00A052F0">
        <w:trPr>
          <w:gridAfter w:val="1"/>
          <w:wAfter w:w="6" w:type="dxa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052F0" w:rsidRPr="0038188A" w:rsidRDefault="00A66BD2" w:rsidP="00A052F0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052F0">
              <w:rPr>
                <w:b/>
                <w:sz w:val="24"/>
                <w:szCs w:val="24"/>
              </w:rPr>
              <w:t xml:space="preserve"> – EQUIPE DO GESTOR</w:t>
            </w:r>
            <w:r>
              <w:rPr>
                <w:b/>
                <w:sz w:val="24"/>
                <w:szCs w:val="24"/>
              </w:rPr>
              <w:t xml:space="preserve"> (item 9</w:t>
            </w:r>
            <w:r w:rsidR="00615FEC">
              <w:rPr>
                <w:b/>
                <w:sz w:val="24"/>
                <w:szCs w:val="24"/>
              </w:rPr>
              <w:t>.1.1.2 do Anexo da Chamada)</w:t>
            </w:r>
          </w:p>
        </w:tc>
      </w:tr>
      <w:tr w:rsidR="00A052F0" w:rsidRPr="008205EC" w:rsidTr="00A052F0">
        <w:tc>
          <w:tcPr>
            <w:tcW w:w="3397" w:type="dxa"/>
            <w:shd w:val="clear" w:color="auto" w:fill="DEEAF6" w:themeFill="accent1" w:themeFillTint="33"/>
          </w:tcPr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Nome do Profissional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Cargo</w:t>
            </w:r>
          </w:p>
        </w:tc>
        <w:tc>
          <w:tcPr>
            <w:tcW w:w="1235" w:type="dxa"/>
            <w:shd w:val="clear" w:color="auto" w:fill="DEEAF6" w:themeFill="accent1" w:themeFillTint="33"/>
          </w:tcPr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Experiência em capital de risco (em anos)</w:t>
            </w:r>
          </w:p>
        </w:tc>
        <w:tc>
          <w:tcPr>
            <w:tcW w:w="1174" w:type="dxa"/>
            <w:gridSpan w:val="2"/>
            <w:shd w:val="clear" w:color="auto" w:fill="DEEAF6" w:themeFill="accent1" w:themeFillTint="33"/>
          </w:tcPr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Experiência</w:t>
            </w:r>
          </w:p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proofErr w:type="gramStart"/>
            <w:r w:rsidRPr="008205EC">
              <w:rPr>
                <w:sz w:val="20"/>
                <w:szCs w:val="20"/>
              </w:rPr>
              <w:t>em</w:t>
            </w:r>
            <w:proofErr w:type="gramEnd"/>
            <w:r w:rsidRPr="008205EC">
              <w:rPr>
                <w:sz w:val="20"/>
                <w:szCs w:val="20"/>
              </w:rPr>
              <w:t xml:space="preserve"> gestão</w:t>
            </w:r>
          </w:p>
          <w:p w:rsidR="00A052F0" w:rsidRPr="008205EC" w:rsidRDefault="00A052F0" w:rsidP="00B668E2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(</w:t>
            </w:r>
            <w:proofErr w:type="gramStart"/>
            <w:r w:rsidRPr="008205EC">
              <w:rPr>
                <w:sz w:val="20"/>
                <w:szCs w:val="20"/>
              </w:rPr>
              <w:t>em</w:t>
            </w:r>
            <w:proofErr w:type="gramEnd"/>
            <w:r w:rsidRPr="008205EC">
              <w:rPr>
                <w:sz w:val="20"/>
                <w:szCs w:val="20"/>
              </w:rPr>
              <w:t xml:space="preserve"> anos)</w:t>
            </w:r>
          </w:p>
        </w:tc>
      </w:tr>
      <w:tr w:rsidR="00A052F0" w:rsidRPr="009F6277" w:rsidTr="00B668E2">
        <w:sdt>
          <w:sdtPr>
            <w:rPr>
              <w:sz w:val="20"/>
              <w:szCs w:val="20"/>
            </w:rPr>
            <w:id w:val="1694494147"/>
            <w:placeholder>
              <w:docPart w:val="045FAFE639EB4CAFB5CEBA0C5604C186"/>
            </w:placeholder>
            <w:showingPlcHdr/>
          </w:sdtPr>
          <w:sdtEndPr/>
          <w:sdtContent>
            <w:tc>
              <w:tcPr>
                <w:tcW w:w="3397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2387474"/>
            <w:placeholder>
              <w:docPart w:val="045FAFE639EB4CAFB5CEBA0C5604C186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2765785"/>
            <w:placeholder>
              <w:docPart w:val="045FAFE639EB4CAFB5CEBA0C5604C186"/>
            </w:placeholder>
            <w:showingPlcHdr/>
          </w:sdtPr>
          <w:sdtEndPr/>
          <w:sdtContent>
            <w:tc>
              <w:tcPr>
                <w:tcW w:w="1235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029472"/>
            <w:placeholder>
              <w:docPart w:val="045FAFE639EB4CAFB5CEBA0C5604C186"/>
            </w:placeholder>
            <w:showingPlcHdr/>
          </w:sdtPr>
          <w:sdtEndPr/>
          <w:sdtContent>
            <w:tc>
              <w:tcPr>
                <w:tcW w:w="1174" w:type="dxa"/>
                <w:gridSpan w:val="2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2F0" w:rsidRPr="009F6277" w:rsidTr="00B668E2">
        <w:sdt>
          <w:sdtPr>
            <w:rPr>
              <w:sz w:val="20"/>
              <w:szCs w:val="20"/>
            </w:rPr>
            <w:id w:val="278920625"/>
            <w:placeholder>
              <w:docPart w:val="F03233746A954319AD509E5C7954D991"/>
            </w:placeholder>
            <w:showingPlcHdr/>
          </w:sdtPr>
          <w:sdtEndPr/>
          <w:sdtContent>
            <w:tc>
              <w:tcPr>
                <w:tcW w:w="3397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5229883"/>
            <w:placeholder>
              <w:docPart w:val="F03233746A954319AD509E5C7954D991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393539"/>
            <w:placeholder>
              <w:docPart w:val="F03233746A954319AD509E5C7954D991"/>
            </w:placeholder>
            <w:showingPlcHdr/>
          </w:sdtPr>
          <w:sdtEndPr/>
          <w:sdtContent>
            <w:tc>
              <w:tcPr>
                <w:tcW w:w="1235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4177008"/>
            <w:placeholder>
              <w:docPart w:val="F03233746A954319AD509E5C7954D991"/>
            </w:placeholder>
            <w:showingPlcHdr/>
          </w:sdtPr>
          <w:sdtEndPr/>
          <w:sdtContent>
            <w:tc>
              <w:tcPr>
                <w:tcW w:w="1174" w:type="dxa"/>
                <w:gridSpan w:val="2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2F0" w:rsidRPr="009F6277" w:rsidTr="00B668E2">
        <w:sdt>
          <w:sdtPr>
            <w:rPr>
              <w:sz w:val="20"/>
              <w:szCs w:val="20"/>
            </w:rPr>
            <w:id w:val="-679894838"/>
            <w:placeholder>
              <w:docPart w:val="CAB4B3D07A8F45D98141B32B1F28FC38"/>
            </w:placeholder>
            <w:showingPlcHdr/>
          </w:sdtPr>
          <w:sdtEndPr/>
          <w:sdtContent>
            <w:tc>
              <w:tcPr>
                <w:tcW w:w="3397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7671320"/>
            <w:placeholder>
              <w:docPart w:val="CAB4B3D07A8F45D98141B32B1F28FC3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6112980"/>
            <w:placeholder>
              <w:docPart w:val="CAB4B3D07A8F45D98141B32B1F28FC38"/>
            </w:placeholder>
            <w:showingPlcHdr/>
          </w:sdtPr>
          <w:sdtEndPr/>
          <w:sdtContent>
            <w:tc>
              <w:tcPr>
                <w:tcW w:w="1235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9289953"/>
            <w:placeholder>
              <w:docPart w:val="CAB4B3D07A8F45D98141B32B1F28FC38"/>
            </w:placeholder>
            <w:showingPlcHdr/>
          </w:sdtPr>
          <w:sdtEndPr/>
          <w:sdtContent>
            <w:tc>
              <w:tcPr>
                <w:tcW w:w="1174" w:type="dxa"/>
                <w:gridSpan w:val="2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2F0" w:rsidRPr="009F6277" w:rsidTr="00A052F0">
        <w:sdt>
          <w:sdtPr>
            <w:rPr>
              <w:sz w:val="20"/>
              <w:szCs w:val="20"/>
            </w:rPr>
            <w:id w:val="1617553986"/>
            <w:placeholder>
              <w:docPart w:val="C5A8EFE64B7649C0B03C451424EC7035"/>
            </w:placeholder>
            <w:showingPlcHdr/>
          </w:sdtPr>
          <w:sdtEndPr/>
          <w:sdtContent>
            <w:tc>
              <w:tcPr>
                <w:tcW w:w="3397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5615445"/>
            <w:placeholder>
              <w:docPart w:val="C5A8EFE64B7649C0B03C451424EC7035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210780"/>
            <w:placeholder>
              <w:docPart w:val="C5A8EFE64B7649C0B03C451424EC7035"/>
            </w:placeholder>
            <w:showingPlcHdr/>
          </w:sdtPr>
          <w:sdtEndPr/>
          <w:sdtContent>
            <w:tc>
              <w:tcPr>
                <w:tcW w:w="1235" w:type="dxa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2912306"/>
            <w:placeholder>
              <w:docPart w:val="C5A8EFE64B7649C0B03C451424EC7035"/>
            </w:placeholder>
            <w:showingPlcHdr/>
          </w:sdtPr>
          <w:sdtEndPr/>
          <w:sdtContent>
            <w:tc>
              <w:tcPr>
                <w:tcW w:w="1174" w:type="dxa"/>
                <w:gridSpan w:val="2"/>
              </w:tcPr>
              <w:p w:rsidR="00A052F0" w:rsidRPr="009F6277" w:rsidRDefault="00A052F0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A052F0" w:rsidRDefault="00A052F0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229"/>
        <w:gridCol w:w="1174"/>
      </w:tblGrid>
      <w:tr w:rsidR="009F6277" w:rsidRPr="0038188A" w:rsidTr="00B668E2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F6277" w:rsidRPr="0038188A" w:rsidRDefault="00A66BD2" w:rsidP="00A66BD2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F6277">
              <w:rPr>
                <w:b/>
                <w:sz w:val="24"/>
                <w:szCs w:val="24"/>
              </w:rPr>
              <w:t xml:space="preserve"> – EQUIPE DEDICADA AO FUNDO</w:t>
            </w:r>
            <w:r w:rsidR="00615F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(itens 3.1, 3.2, 3.3 e 9.1.1.2 </w:t>
            </w:r>
            <w:r w:rsidR="00615FEC">
              <w:rPr>
                <w:b/>
                <w:sz w:val="24"/>
                <w:szCs w:val="24"/>
              </w:rPr>
              <w:t>do Anexo da Chamada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F6277" w:rsidRPr="008205EC" w:rsidTr="00A052F0">
        <w:tc>
          <w:tcPr>
            <w:tcW w:w="2263" w:type="dxa"/>
            <w:shd w:val="clear" w:color="auto" w:fill="DEEAF6" w:themeFill="accent1" w:themeFillTint="33"/>
          </w:tcPr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Nome do Profissional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Atuação no Fundo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Experiência em capital de risco (em anos)</w:t>
            </w:r>
          </w:p>
        </w:tc>
        <w:tc>
          <w:tcPr>
            <w:tcW w:w="1174" w:type="dxa"/>
            <w:shd w:val="clear" w:color="auto" w:fill="DEEAF6" w:themeFill="accent1" w:themeFillTint="33"/>
          </w:tcPr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Experiência</w:t>
            </w:r>
          </w:p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proofErr w:type="gramStart"/>
            <w:r w:rsidRPr="008205EC">
              <w:rPr>
                <w:sz w:val="20"/>
                <w:szCs w:val="20"/>
              </w:rPr>
              <w:t>em</w:t>
            </w:r>
            <w:proofErr w:type="gramEnd"/>
            <w:r w:rsidRPr="008205EC">
              <w:rPr>
                <w:sz w:val="20"/>
                <w:szCs w:val="20"/>
              </w:rPr>
              <w:t xml:space="preserve"> gestão</w:t>
            </w:r>
          </w:p>
          <w:p w:rsidR="009F6277" w:rsidRPr="008205EC" w:rsidRDefault="009F6277" w:rsidP="009F6277">
            <w:pPr>
              <w:jc w:val="center"/>
              <w:rPr>
                <w:sz w:val="20"/>
                <w:szCs w:val="20"/>
              </w:rPr>
            </w:pPr>
            <w:r w:rsidRPr="008205EC">
              <w:rPr>
                <w:sz w:val="20"/>
                <w:szCs w:val="20"/>
              </w:rPr>
              <w:t>(</w:t>
            </w:r>
            <w:proofErr w:type="gramStart"/>
            <w:r w:rsidRPr="008205EC">
              <w:rPr>
                <w:sz w:val="20"/>
                <w:szCs w:val="20"/>
              </w:rPr>
              <w:t>em</w:t>
            </w:r>
            <w:proofErr w:type="gramEnd"/>
            <w:r w:rsidRPr="008205EC">
              <w:rPr>
                <w:sz w:val="20"/>
                <w:szCs w:val="20"/>
              </w:rPr>
              <w:t xml:space="preserve"> anos)</w:t>
            </w:r>
          </w:p>
        </w:tc>
      </w:tr>
      <w:tr w:rsidR="009F6277" w:rsidRPr="009F6277" w:rsidTr="00A052F0">
        <w:sdt>
          <w:sdtPr>
            <w:rPr>
              <w:sz w:val="20"/>
              <w:szCs w:val="20"/>
            </w:rPr>
            <w:id w:val="-292445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F6277" w:rsidRPr="009F6277" w:rsidRDefault="009F6277" w:rsidP="0058069B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8786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9F6277" w:rsidRPr="009F6277" w:rsidRDefault="009F6277" w:rsidP="0058069B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5396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F6277" w:rsidRPr="009F6277" w:rsidRDefault="009F6277" w:rsidP="0058069B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620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29" w:type="dxa"/>
              </w:tcPr>
              <w:p w:rsidR="009F6277" w:rsidRPr="009F6277" w:rsidRDefault="009F6277" w:rsidP="0058069B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7719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4" w:type="dxa"/>
              </w:tcPr>
              <w:p w:rsidR="009F6277" w:rsidRPr="009F6277" w:rsidRDefault="009F6277" w:rsidP="0058069B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6277" w:rsidRPr="009F6277" w:rsidTr="00A052F0">
        <w:sdt>
          <w:sdtPr>
            <w:rPr>
              <w:sz w:val="20"/>
              <w:szCs w:val="20"/>
            </w:rPr>
            <w:id w:val="-1513133190"/>
            <w:placeholder>
              <w:docPart w:val="825119D1BF3B4AF4BBD37C79786BB4D9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0120335"/>
            <w:placeholder>
              <w:docPart w:val="825119D1BF3B4AF4BBD37C79786BB4D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768771"/>
            <w:placeholder>
              <w:docPart w:val="825119D1BF3B4AF4BBD37C79786BB4D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9744272"/>
            <w:placeholder>
              <w:docPart w:val="825119D1BF3B4AF4BBD37C79786BB4D9"/>
            </w:placeholder>
            <w:showingPlcHdr/>
          </w:sdtPr>
          <w:sdtEndPr/>
          <w:sdtContent>
            <w:tc>
              <w:tcPr>
                <w:tcW w:w="1229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3774392"/>
            <w:placeholder>
              <w:docPart w:val="825119D1BF3B4AF4BBD37C79786BB4D9"/>
            </w:placeholder>
            <w:showingPlcHdr/>
          </w:sdtPr>
          <w:sdtEndPr/>
          <w:sdtContent>
            <w:tc>
              <w:tcPr>
                <w:tcW w:w="1174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6277" w:rsidRPr="009F6277" w:rsidTr="00A052F0">
        <w:sdt>
          <w:sdtPr>
            <w:rPr>
              <w:sz w:val="20"/>
              <w:szCs w:val="20"/>
            </w:rPr>
            <w:id w:val="-1324426204"/>
            <w:placeholder>
              <w:docPart w:val="625E01165B1D41D5A6215AC37711A184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0937572"/>
            <w:placeholder>
              <w:docPart w:val="625E01165B1D41D5A6215AC37711A18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91059"/>
            <w:placeholder>
              <w:docPart w:val="625E01165B1D41D5A6215AC37711A18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2485715"/>
            <w:placeholder>
              <w:docPart w:val="625E01165B1D41D5A6215AC37711A184"/>
            </w:placeholder>
            <w:showingPlcHdr/>
          </w:sdtPr>
          <w:sdtEndPr/>
          <w:sdtContent>
            <w:tc>
              <w:tcPr>
                <w:tcW w:w="1229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4749041"/>
            <w:placeholder>
              <w:docPart w:val="625E01165B1D41D5A6215AC37711A184"/>
            </w:placeholder>
            <w:showingPlcHdr/>
          </w:sdtPr>
          <w:sdtEndPr/>
          <w:sdtContent>
            <w:tc>
              <w:tcPr>
                <w:tcW w:w="1174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6277" w:rsidRPr="009F6277" w:rsidTr="00A052F0">
        <w:sdt>
          <w:sdtPr>
            <w:rPr>
              <w:sz w:val="20"/>
              <w:szCs w:val="20"/>
            </w:rPr>
            <w:id w:val="1515572247"/>
            <w:placeholder>
              <w:docPart w:val="9ED12CEB4E7E48D29774B7A701D29B7B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588729"/>
            <w:placeholder>
              <w:docPart w:val="9ED12CEB4E7E48D29774B7A701D29B7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6821682"/>
            <w:placeholder>
              <w:docPart w:val="9ED12CEB4E7E48D29774B7A701D29B7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2073448"/>
            <w:placeholder>
              <w:docPart w:val="9ED12CEB4E7E48D29774B7A701D29B7B"/>
            </w:placeholder>
            <w:showingPlcHdr/>
          </w:sdtPr>
          <w:sdtEndPr/>
          <w:sdtContent>
            <w:tc>
              <w:tcPr>
                <w:tcW w:w="1229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762338"/>
            <w:placeholder>
              <w:docPart w:val="9ED12CEB4E7E48D29774B7A701D29B7B"/>
            </w:placeholder>
            <w:showingPlcHdr/>
          </w:sdtPr>
          <w:sdtEndPr/>
          <w:sdtContent>
            <w:tc>
              <w:tcPr>
                <w:tcW w:w="1174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6277" w:rsidRPr="009F6277" w:rsidTr="00A052F0">
        <w:sdt>
          <w:sdtPr>
            <w:rPr>
              <w:sz w:val="20"/>
              <w:szCs w:val="20"/>
            </w:rPr>
            <w:id w:val="1071766346"/>
            <w:placeholder>
              <w:docPart w:val="CD35644C1A6C49498B0B66B5473F85D1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207227"/>
            <w:placeholder>
              <w:docPart w:val="CD35644C1A6C49498B0B66B5473F85D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8066457"/>
            <w:placeholder>
              <w:docPart w:val="CD35644C1A6C49498B0B66B5473F85D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37563"/>
            <w:placeholder>
              <w:docPart w:val="CD35644C1A6C49498B0B66B5473F85D1"/>
            </w:placeholder>
            <w:showingPlcHdr/>
          </w:sdtPr>
          <w:sdtEndPr/>
          <w:sdtContent>
            <w:tc>
              <w:tcPr>
                <w:tcW w:w="1229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6868803"/>
            <w:placeholder>
              <w:docPart w:val="CD35644C1A6C49498B0B66B5473F85D1"/>
            </w:placeholder>
            <w:showingPlcHdr/>
          </w:sdtPr>
          <w:sdtEndPr/>
          <w:sdtContent>
            <w:tc>
              <w:tcPr>
                <w:tcW w:w="1174" w:type="dxa"/>
              </w:tcPr>
              <w:p w:rsidR="009F6277" w:rsidRPr="009F6277" w:rsidRDefault="009F6277" w:rsidP="00B668E2">
                <w:pPr>
                  <w:rPr>
                    <w:sz w:val="20"/>
                    <w:szCs w:val="20"/>
                  </w:rPr>
                </w:pPr>
                <w:r w:rsidRPr="009F627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9F6277" w:rsidRDefault="009F6277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7BA7" w:rsidRPr="007B282D" w:rsidTr="00F07BA7">
        <w:tc>
          <w:tcPr>
            <w:tcW w:w="8494" w:type="dxa"/>
            <w:shd w:val="clear" w:color="auto" w:fill="BDD6EE" w:themeFill="accent1" w:themeFillTint="66"/>
          </w:tcPr>
          <w:p w:rsidR="00F07BA7" w:rsidRPr="007B282D" w:rsidRDefault="00060DA2" w:rsidP="00060DA2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07BA7">
              <w:rPr>
                <w:b/>
                <w:sz w:val="24"/>
                <w:szCs w:val="24"/>
              </w:rPr>
              <w:t xml:space="preserve"> – ESTRATÉGIA DE FORMAÇÃO DE PORTFÓLIO, </w:t>
            </w:r>
            <w:r w:rsidR="00F07BA7" w:rsidRPr="00F07BA7">
              <w:rPr>
                <w:b/>
                <w:i/>
                <w:sz w:val="24"/>
                <w:szCs w:val="24"/>
              </w:rPr>
              <w:t>PIPELINE</w:t>
            </w:r>
            <w:r w:rsidR="00F07BA7">
              <w:rPr>
                <w:b/>
                <w:sz w:val="24"/>
                <w:szCs w:val="24"/>
              </w:rPr>
              <w:t xml:space="preserve"> E CAPACIDADE DE CONVERSÃO</w:t>
            </w:r>
            <w:r w:rsidR="000B06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(itens</w:t>
            </w:r>
            <w:r w:rsidR="00615F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4.8, 4.9, 6.1, 6.2 e 9</w:t>
            </w:r>
            <w:r w:rsidR="00615FEC">
              <w:rPr>
                <w:b/>
                <w:sz w:val="24"/>
                <w:szCs w:val="24"/>
              </w:rPr>
              <w:t>.1.1.3 do Anexo da Chamada</w:t>
            </w:r>
            <w:r w:rsidR="000B06BC">
              <w:rPr>
                <w:b/>
                <w:sz w:val="24"/>
                <w:szCs w:val="24"/>
              </w:rPr>
              <w:t>)</w:t>
            </w:r>
          </w:p>
        </w:tc>
      </w:tr>
      <w:tr w:rsidR="00F07BA7" w:rsidRPr="00F07BA7" w:rsidTr="00B668E2">
        <w:tc>
          <w:tcPr>
            <w:tcW w:w="8494" w:type="dxa"/>
            <w:shd w:val="clear" w:color="auto" w:fill="DEEAF6" w:themeFill="accent1" w:themeFillTint="33"/>
          </w:tcPr>
          <w:p w:rsidR="00F07BA7" w:rsidRPr="00F07BA7" w:rsidRDefault="00060DA2" w:rsidP="00060DA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07BA7" w:rsidRPr="00F07BA7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Estratégias de prospecção das empresas a serem investidas (item 4.8)</w:t>
            </w:r>
          </w:p>
        </w:tc>
      </w:tr>
      <w:tr w:rsidR="00F07BA7" w:rsidRPr="007B282D" w:rsidTr="00B668E2">
        <w:sdt>
          <w:sdtPr>
            <w:rPr>
              <w:b/>
              <w:sz w:val="24"/>
              <w:szCs w:val="24"/>
            </w:rPr>
            <w:id w:val="-2003733854"/>
            <w:placeholder>
              <w:docPart w:val="0FBEF99B3B9648EFA0B5E5C1B8185808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07BA7" w:rsidRDefault="00F07BA7" w:rsidP="00B668E2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07BA7" w:rsidRPr="00F07BA7" w:rsidTr="00B668E2">
        <w:tc>
          <w:tcPr>
            <w:tcW w:w="8494" w:type="dxa"/>
            <w:shd w:val="clear" w:color="auto" w:fill="DEEAF6" w:themeFill="accent1" w:themeFillTint="33"/>
          </w:tcPr>
          <w:p w:rsidR="00F07BA7" w:rsidRPr="00F07BA7" w:rsidRDefault="00060DA2" w:rsidP="00060DA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07BA7" w:rsidRPr="00F07BA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Propostas específicas de prospecção das empresas PIPE (item 4.9)</w:t>
            </w:r>
          </w:p>
        </w:tc>
      </w:tr>
      <w:tr w:rsidR="00F07BA7" w:rsidRPr="007B282D" w:rsidTr="00B668E2">
        <w:sdt>
          <w:sdtPr>
            <w:rPr>
              <w:b/>
              <w:sz w:val="24"/>
              <w:szCs w:val="24"/>
            </w:rPr>
            <w:id w:val="-811784421"/>
            <w:placeholder>
              <w:docPart w:val="25F8C7724E6D48C1855DFE3E1A0F8BC8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07BA7" w:rsidRDefault="00F07BA7" w:rsidP="00B668E2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060DA2" w:rsidRPr="00F07BA7" w:rsidTr="0057732D">
        <w:tc>
          <w:tcPr>
            <w:tcW w:w="8494" w:type="dxa"/>
            <w:shd w:val="clear" w:color="auto" w:fill="DEEAF6" w:themeFill="accent1" w:themeFillTint="33"/>
          </w:tcPr>
          <w:p w:rsidR="00060DA2" w:rsidRPr="00F07BA7" w:rsidRDefault="00060DA2" w:rsidP="0057732D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F07BA7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Estágio de prospecção de empresas e patrimônio atual do Fundo (item 6.1)</w:t>
            </w:r>
          </w:p>
        </w:tc>
      </w:tr>
      <w:tr w:rsidR="00060DA2" w:rsidRPr="007B282D" w:rsidTr="0057732D">
        <w:sdt>
          <w:sdtPr>
            <w:rPr>
              <w:b/>
              <w:sz w:val="24"/>
              <w:szCs w:val="24"/>
            </w:rPr>
            <w:id w:val="-339627870"/>
            <w:placeholder>
              <w:docPart w:val="A666AA0E69454B47B4337ED2E9B0FC23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60DA2" w:rsidRDefault="00060DA2" w:rsidP="0057732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07BA7" w:rsidRPr="00F07BA7" w:rsidTr="00F07BA7">
        <w:tc>
          <w:tcPr>
            <w:tcW w:w="8494" w:type="dxa"/>
            <w:shd w:val="clear" w:color="auto" w:fill="DEEAF6" w:themeFill="accent1" w:themeFillTint="33"/>
          </w:tcPr>
          <w:p w:rsidR="00F07BA7" w:rsidRPr="00F07BA7" w:rsidRDefault="00060DA2" w:rsidP="00060DA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</w:t>
            </w:r>
            <w:r w:rsidR="00F07BA7"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Se houver empresas investidas, setor de atividade e valor investido em cada uma delas (item 6.2)</w:t>
            </w:r>
          </w:p>
        </w:tc>
      </w:tr>
      <w:tr w:rsidR="00F07BA7" w:rsidRPr="007B282D" w:rsidTr="00F07BA7">
        <w:sdt>
          <w:sdtPr>
            <w:rPr>
              <w:b/>
              <w:sz w:val="24"/>
              <w:szCs w:val="24"/>
            </w:rPr>
            <w:id w:val="162590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07BA7" w:rsidRDefault="00F07BA7" w:rsidP="00F07BA7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D4876" w:rsidRDefault="00DD4876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07BA7" w:rsidRPr="007B282D" w:rsidTr="00B668E2">
        <w:tc>
          <w:tcPr>
            <w:tcW w:w="8494" w:type="dxa"/>
            <w:gridSpan w:val="2"/>
            <w:shd w:val="clear" w:color="auto" w:fill="BDD6EE" w:themeFill="accent1" w:themeFillTint="66"/>
          </w:tcPr>
          <w:p w:rsidR="00F07BA7" w:rsidRPr="007B282D" w:rsidRDefault="00060DA2" w:rsidP="00060DA2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F07BA7">
              <w:rPr>
                <w:b/>
                <w:sz w:val="24"/>
                <w:szCs w:val="24"/>
              </w:rPr>
              <w:t xml:space="preserve"> – PARTICIPAÇÃO DO GESTOR COMO COTISTA</w:t>
            </w:r>
            <w:r w:rsidR="000B06BC">
              <w:rPr>
                <w:b/>
                <w:sz w:val="24"/>
                <w:szCs w:val="24"/>
              </w:rPr>
              <w:t xml:space="preserve"> (ite</w:t>
            </w:r>
            <w:r>
              <w:rPr>
                <w:b/>
                <w:sz w:val="24"/>
                <w:szCs w:val="24"/>
              </w:rPr>
              <w:t>ns 4.3 e</w:t>
            </w:r>
            <w:r w:rsidR="000B06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="000B06BC">
              <w:rPr>
                <w:b/>
                <w:sz w:val="24"/>
                <w:szCs w:val="24"/>
              </w:rPr>
              <w:t xml:space="preserve">.1.1.4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0B06BC">
              <w:rPr>
                <w:b/>
                <w:sz w:val="24"/>
                <w:szCs w:val="24"/>
              </w:rPr>
              <w:t>)</w:t>
            </w:r>
          </w:p>
        </w:tc>
      </w:tr>
      <w:tr w:rsidR="00F07BA7" w:rsidTr="0048469C">
        <w:tc>
          <w:tcPr>
            <w:tcW w:w="5240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07BA7" w:rsidRDefault="00F07BA7" w:rsidP="00B668E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 DE PARTICIPAÇÃO DO GESTOR</w:t>
            </w: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510865980"/>
              <w:placeholder>
                <w:docPart w:val="6009BD8A8ED946BBA772B8B9340086B7"/>
              </w:placeholder>
              <w:showingPlcHdr/>
            </w:sdtPr>
            <w:sdtEndPr/>
            <w:sdtContent>
              <w:p w:rsidR="00F07BA7" w:rsidRDefault="00F07BA7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DD4876" w:rsidRDefault="00DD4876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05EC" w:rsidRPr="007B282D" w:rsidTr="00B668E2">
        <w:tc>
          <w:tcPr>
            <w:tcW w:w="8494" w:type="dxa"/>
            <w:shd w:val="clear" w:color="auto" w:fill="BDD6EE" w:themeFill="accent1" w:themeFillTint="66"/>
          </w:tcPr>
          <w:p w:rsidR="008205EC" w:rsidRPr="007B282D" w:rsidRDefault="00060DA2" w:rsidP="007307A3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205EC">
              <w:rPr>
                <w:b/>
                <w:sz w:val="24"/>
                <w:szCs w:val="24"/>
              </w:rPr>
              <w:t xml:space="preserve"> – ESTRATÉGIA DE CRIAÇÃO DE VALOR NAS INVESTIDAS</w:t>
            </w:r>
            <w:r w:rsidR="007307A3">
              <w:rPr>
                <w:b/>
                <w:sz w:val="24"/>
                <w:szCs w:val="24"/>
              </w:rPr>
              <w:t xml:space="preserve"> (itens</w:t>
            </w:r>
            <w:r w:rsidR="000B06BC">
              <w:rPr>
                <w:b/>
                <w:sz w:val="24"/>
                <w:szCs w:val="24"/>
              </w:rPr>
              <w:t xml:space="preserve"> </w:t>
            </w:r>
            <w:r w:rsidR="007307A3">
              <w:rPr>
                <w:b/>
                <w:sz w:val="24"/>
                <w:szCs w:val="24"/>
              </w:rPr>
              <w:t>4.6 e 9</w:t>
            </w:r>
            <w:r w:rsidR="000B06BC">
              <w:rPr>
                <w:b/>
                <w:sz w:val="24"/>
                <w:szCs w:val="24"/>
              </w:rPr>
              <w:t xml:space="preserve">.1.1.5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0B06BC">
              <w:rPr>
                <w:b/>
                <w:sz w:val="24"/>
                <w:szCs w:val="24"/>
              </w:rPr>
              <w:t>)</w:t>
            </w:r>
          </w:p>
        </w:tc>
      </w:tr>
      <w:tr w:rsidR="00880B93" w:rsidRPr="00F07BA7" w:rsidTr="0057732D">
        <w:tc>
          <w:tcPr>
            <w:tcW w:w="8494" w:type="dxa"/>
            <w:shd w:val="clear" w:color="auto" w:fill="DEEAF6" w:themeFill="accent1" w:themeFillTint="33"/>
          </w:tcPr>
          <w:p w:rsidR="00880B93" w:rsidRPr="00F07BA7" w:rsidRDefault="00880B93" w:rsidP="007307A3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I1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Estratégias, metodologias e métricas para as tranches de investimento e </w:t>
            </w:r>
            <w:r w:rsidR="007307A3">
              <w:rPr>
                <w:sz w:val="24"/>
                <w:szCs w:val="24"/>
              </w:rPr>
              <w:t>para criação de valor nas empresas investidas</w:t>
            </w:r>
            <w:r>
              <w:rPr>
                <w:sz w:val="24"/>
                <w:szCs w:val="24"/>
              </w:rPr>
              <w:t xml:space="preserve"> (item </w:t>
            </w:r>
            <w:r w:rsidR="007307A3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>)</w:t>
            </w:r>
          </w:p>
        </w:tc>
      </w:tr>
      <w:tr w:rsidR="008205EC" w:rsidRPr="007B282D" w:rsidTr="00B668E2">
        <w:sdt>
          <w:sdtPr>
            <w:rPr>
              <w:b/>
              <w:sz w:val="24"/>
              <w:szCs w:val="24"/>
            </w:rPr>
            <w:id w:val="-1722751011"/>
            <w:placeholder>
              <w:docPart w:val="F0F2D3D900974DF4AF96643300D43A4A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205EC" w:rsidRDefault="008205EC" w:rsidP="00B668E2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D4876" w:rsidRDefault="00DD4876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6BC" w:rsidRPr="007B282D" w:rsidTr="00B668E2">
        <w:tc>
          <w:tcPr>
            <w:tcW w:w="8494" w:type="dxa"/>
            <w:shd w:val="clear" w:color="auto" w:fill="BDD6EE" w:themeFill="accent1" w:themeFillTint="66"/>
          </w:tcPr>
          <w:p w:rsidR="000B06BC" w:rsidRPr="007B282D" w:rsidRDefault="007307A3" w:rsidP="007307A3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0B06B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ESTRATÉGIA DE DESINVESTIMENTO (</w:t>
            </w:r>
            <w:r w:rsidR="00EF5217">
              <w:rPr>
                <w:b/>
                <w:sz w:val="24"/>
                <w:szCs w:val="24"/>
              </w:rPr>
              <w:t xml:space="preserve">itens </w:t>
            </w:r>
            <w:r>
              <w:rPr>
                <w:b/>
                <w:sz w:val="24"/>
                <w:szCs w:val="24"/>
              </w:rPr>
              <w:t>7.1 e 9</w:t>
            </w:r>
            <w:r w:rsidR="00EF5217">
              <w:rPr>
                <w:b/>
                <w:sz w:val="24"/>
                <w:szCs w:val="24"/>
              </w:rPr>
              <w:t>.</w:t>
            </w:r>
            <w:r w:rsidR="000B06BC">
              <w:rPr>
                <w:b/>
                <w:sz w:val="24"/>
                <w:szCs w:val="24"/>
              </w:rPr>
              <w:t xml:space="preserve">1.1.6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B06BC" w:rsidRPr="007B282D" w:rsidTr="00B668E2">
        <w:sdt>
          <w:sdtPr>
            <w:rPr>
              <w:b/>
              <w:sz w:val="24"/>
              <w:szCs w:val="24"/>
            </w:rPr>
            <w:id w:val="305048384"/>
            <w:placeholder>
              <w:docPart w:val="BC36DB4816CB4FFEA6EF61980C08415D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B06BC" w:rsidRDefault="000B06BC" w:rsidP="00B668E2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D4876" w:rsidRDefault="00DD4876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B668E2" w:rsidRPr="007B282D" w:rsidTr="00B668E2">
        <w:tc>
          <w:tcPr>
            <w:tcW w:w="8494" w:type="dxa"/>
            <w:gridSpan w:val="2"/>
            <w:shd w:val="clear" w:color="auto" w:fill="BDD6EE" w:themeFill="accent1" w:themeFillTint="66"/>
          </w:tcPr>
          <w:p w:rsidR="00B668E2" w:rsidRPr="007B282D" w:rsidRDefault="001F5C83" w:rsidP="00EC2110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B668E2">
              <w:rPr>
                <w:b/>
                <w:sz w:val="24"/>
                <w:szCs w:val="24"/>
              </w:rPr>
              <w:t xml:space="preserve"> – REMUNERAÇÃO E INCENTIVOS DO FUNDO (ite</w:t>
            </w:r>
            <w:r w:rsidR="00EC2110">
              <w:rPr>
                <w:b/>
                <w:sz w:val="24"/>
                <w:szCs w:val="24"/>
              </w:rPr>
              <w:t>ns</w:t>
            </w:r>
            <w:r w:rsidR="00B668E2">
              <w:rPr>
                <w:b/>
                <w:sz w:val="24"/>
                <w:szCs w:val="24"/>
              </w:rPr>
              <w:t xml:space="preserve"> </w:t>
            </w:r>
            <w:r w:rsidR="00EC2110">
              <w:rPr>
                <w:b/>
                <w:sz w:val="24"/>
                <w:szCs w:val="24"/>
              </w:rPr>
              <w:t>5.1 e 9</w:t>
            </w:r>
            <w:r w:rsidR="00B668E2">
              <w:rPr>
                <w:b/>
                <w:sz w:val="24"/>
                <w:szCs w:val="24"/>
              </w:rPr>
              <w:t xml:space="preserve">.1.1.7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B668E2">
              <w:rPr>
                <w:b/>
                <w:sz w:val="24"/>
                <w:szCs w:val="24"/>
              </w:rPr>
              <w:t>)</w:t>
            </w:r>
          </w:p>
        </w:tc>
      </w:tr>
      <w:tr w:rsidR="00B668E2" w:rsidTr="00A12D85">
        <w:tc>
          <w:tcPr>
            <w:tcW w:w="453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668E2" w:rsidRDefault="001F5C83" w:rsidP="00EC2110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668E2" w:rsidRPr="001F5C83">
              <w:rPr>
                <w:sz w:val="24"/>
                <w:szCs w:val="24"/>
              </w:rPr>
              <w:t>1. Taxa de Administração:</w:t>
            </w:r>
            <w:r w:rsidR="00B668E2">
              <w:rPr>
                <w:sz w:val="24"/>
                <w:szCs w:val="24"/>
              </w:rPr>
              <w:t xml:space="preserve"> alíquota e base de cálculo ao longo do prazo de duração do Fundo (períodos de investimento e desinvestimento)</w:t>
            </w:r>
          </w:p>
        </w:tc>
        <w:tc>
          <w:tcPr>
            <w:tcW w:w="396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2075548339"/>
              <w:placeholder>
                <w:docPart w:val="19EA17C362E640A4981F5EA588953AE5"/>
              </w:placeholder>
              <w:showingPlcHdr/>
            </w:sdtPr>
            <w:sdtEndPr/>
            <w:sdtContent>
              <w:p w:rsidR="00B668E2" w:rsidRDefault="00B668E2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1F5C83" w:rsidTr="0057732D">
        <w:tc>
          <w:tcPr>
            <w:tcW w:w="453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F5C83" w:rsidRDefault="001F5C83" w:rsidP="0057732D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F5C83">
              <w:rPr>
                <w:sz w:val="24"/>
                <w:szCs w:val="24"/>
              </w:rPr>
              <w:t>2. Taxa de Performance:</w:t>
            </w:r>
            <w:r>
              <w:rPr>
                <w:sz w:val="24"/>
                <w:szCs w:val="24"/>
              </w:rPr>
              <w:t xml:space="preserve"> percentuais sobre os ganhos distribuídos pelo Fundo que excederem o capital original investido, atualizado pela variação de um índice (IPCA, CDI, etc) e acrescido de uma base de correção</w:t>
            </w:r>
          </w:p>
        </w:tc>
        <w:tc>
          <w:tcPr>
            <w:tcW w:w="396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494453210"/>
              <w:placeholder>
                <w:docPart w:val="C58B7AA76E164CA09D43926941126799"/>
              </w:placeholder>
              <w:showingPlcHdr/>
            </w:sdtPr>
            <w:sdtEndPr/>
            <w:sdtContent>
              <w:p w:rsidR="001F5C83" w:rsidRDefault="001F5C83" w:rsidP="0057732D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1F5C83" w:rsidRPr="00F07BA7" w:rsidTr="0057732D">
        <w:tc>
          <w:tcPr>
            <w:tcW w:w="8494" w:type="dxa"/>
            <w:gridSpan w:val="2"/>
            <w:shd w:val="clear" w:color="auto" w:fill="DEEAF6" w:themeFill="accent1" w:themeFillTint="33"/>
          </w:tcPr>
          <w:p w:rsidR="001F5C83" w:rsidRPr="00F07BA7" w:rsidRDefault="001F5C83" w:rsidP="001F5C83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Racionais das taxas de administração e performance propostas (item 5.1)</w:t>
            </w:r>
          </w:p>
        </w:tc>
      </w:tr>
      <w:tr w:rsidR="001F5C83" w:rsidRPr="007B282D" w:rsidTr="0057732D">
        <w:sdt>
          <w:sdtPr>
            <w:rPr>
              <w:b/>
              <w:sz w:val="24"/>
              <w:szCs w:val="24"/>
            </w:rPr>
            <w:id w:val="-841394487"/>
            <w:placeholder>
              <w:docPart w:val="6075313EFF74456C9390FA19115B23FB"/>
            </w:placeholder>
            <w:showingPlcHdr/>
          </w:sdtPr>
          <w:sdtEndPr/>
          <w:sdtContent>
            <w:tc>
              <w:tcPr>
                <w:tcW w:w="849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1F5C83" w:rsidRDefault="001F5C83" w:rsidP="0057732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8205EC" w:rsidRDefault="008205EC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1E1C" w:rsidRPr="007B282D" w:rsidTr="00A21328">
        <w:tc>
          <w:tcPr>
            <w:tcW w:w="8494" w:type="dxa"/>
            <w:shd w:val="clear" w:color="auto" w:fill="BDD6EE" w:themeFill="accent1" w:themeFillTint="66"/>
          </w:tcPr>
          <w:p w:rsidR="00BC1E1C" w:rsidRPr="007B282D" w:rsidRDefault="001F5C83" w:rsidP="001F5C83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C1E1C">
              <w:rPr>
                <w:b/>
                <w:sz w:val="24"/>
                <w:szCs w:val="24"/>
              </w:rPr>
              <w:t xml:space="preserve"> – MODELO DE GOV</w:t>
            </w:r>
            <w:r>
              <w:rPr>
                <w:b/>
                <w:sz w:val="24"/>
                <w:szCs w:val="24"/>
              </w:rPr>
              <w:t>ERNANÇA DO FUNDO (itens</w:t>
            </w:r>
            <w:r w:rsidR="00BC1E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5.2, 5.3 e 9</w:t>
            </w:r>
            <w:r w:rsidR="00BC1E1C">
              <w:rPr>
                <w:b/>
                <w:sz w:val="24"/>
                <w:szCs w:val="24"/>
              </w:rPr>
              <w:t>.1.1.8 do Anexo da Chamada)</w:t>
            </w:r>
          </w:p>
        </w:tc>
      </w:tr>
      <w:tr w:rsidR="001F5C83" w:rsidRPr="00F07BA7" w:rsidTr="0057732D">
        <w:tc>
          <w:tcPr>
            <w:tcW w:w="8494" w:type="dxa"/>
            <w:shd w:val="clear" w:color="auto" w:fill="DEEAF6" w:themeFill="accent1" w:themeFillTint="33"/>
          </w:tcPr>
          <w:p w:rsidR="001F5C83" w:rsidRPr="00F07BA7" w:rsidRDefault="001F5C83" w:rsidP="001F5C83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Descrição das instâncias e comitês deliberativos ou de assessoramento ao gestor (item 5.2)</w:t>
            </w:r>
          </w:p>
        </w:tc>
      </w:tr>
      <w:tr w:rsidR="001F5C83" w:rsidRPr="007B282D" w:rsidTr="0057732D">
        <w:sdt>
          <w:sdtPr>
            <w:rPr>
              <w:b/>
              <w:sz w:val="24"/>
              <w:szCs w:val="24"/>
            </w:rPr>
            <w:id w:val="2020037132"/>
            <w:placeholder>
              <w:docPart w:val="B0A9493D0A5D4647964E2F824581CE8F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F5C83" w:rsidRDefault="001F5C83" w:rsidP="0057732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5C83" w:rsidRPr="00F07BA7" w:rsidTr="0057732D">
        <w:tc>
          <w:tcPr>
            <w:tcW w:w="8494" w:type="dxa"/>
            <w:shd w:val="clear" w:color="auto" w:fill="DEEAF6" w:themeFill="accent1" w:themeFillTint="33"/>
          </w:tcPr>
          <w:p w:rsidR="001F5C83" w:rsidRPr="00F07BA7" w:rsidRDefault="001F5C83" w:rsidP="001F5C83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  <w:r w:rsidRPr="00F07B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Forma e níveis de participação e interferência em investidas (item 5.3)</w:t>
            </w:r>
          </w:p>
        </w:tc>
      </w:tr>
      <w:tr w:rsidR="001F5C83" w:rsidRPr="007B282D" w:rsidTr="0057732D">
        <w:sdt>
          <w:sdtPr>
            <w:rPr>
              <w:b/>
              <w:sz w:val="24"/>
              <w:szCs w:val="24"/>
            </w:rPr>
            <w:id w:val="-166788901"/>
            <w:placeholder>
              <w:docPart w:val="E6F68FC593C44A1E963E1D4A53D2DBC8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F5C83" w:rsidRDefault="001F5C83" w:rsidP="0057732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BC1E1C" w:rsidRDefault="00BC1E1C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9C5C36" w:rsidRPr="007B282D" w:rsidTr="00071356">
        <w:tc>
          <w:tcPr>
            <w:tcW w:w="8494" w:type="dxa"/>
            <w:gridSpan w:val="3"/>
            <w:shd w:val="clear" w:color="auto" w:fill="BDD6EE" w:themeFill="accent1" w:themeFillTint="66"/>
          </w:tcPr>
          <w:p w:rsidR="009C5C36" w:rsidRPr="007B282D" w:rsidRDefault="001F5C83" w:rsidP="009C5C36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9C5C36">
              <w:rPr>
                <w:b/>
                <w:sz w:val="24"/>
                <w:szCs w:val="24"/>
              </w:rPr>
              <w:t xml:space="preserve"> –</w:t>
            </w:r>
            <w:r w:rsidR="00AC53F5">
              <w:rPr>
                <w:b/>
                <w:sz w:val="24"/>
                <w:szCs w:val="24"/>
              </w:rPr>
              <w:t xml:space="preserve"> RELAÇÃO DE INVESTIDORES (itens 1.8 e</w:t>
            </w:r>
            <w:r>
              <w:rPr>
                <w:b/>
                <w:sz w:val="24"/>
                <w:szCs w:val="24"/>
              </w:rPr>
              <w:t xml:space="preserve"> 9</w:t>
            </w:r>
            <w:r w:rsidR="009C5C36">
              <w:rPr>
                <w:b/>
                <w:sz w:val="24"/>
                <w:szCs w:val="24"/>
              </w:rPr>
              <w:t xml:space="preserve">.1.1.9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9C5C36">
              <w:rPr>
                <w:b/>
                <w:sz w:val="24"/>
                <w:szCs w:val="24"/>
              </w:rPr>
              <w:t>)</w:t>
            </w:r>
            <w:r w:rsidR="005517FB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9C5C36" w:rsidRPr="00B0183B" w:rsidTr="009C5C36">
        <w:tc>
          <w:tcPr>
            <w:tcW w:w="2831" w:type="dxa"/>
            <w:shd w:val="clear" w:color="auto" w:fill="DEEAF6" w:themeFill="accent1" w:themeFillTint="33"/>
          </w:tcPr>
          <w:p w:rsidR="009C5C36" w:rsidRPr="00B0183B" w:rsidRDefault="009C5C36" w:rsidP="00B0183B">
            <w:pPr>
              <w:spacing w:before="120"/>
              <w:jc w:val="center"/>
              <w:rPr>
                <w:sz w:val="20"/>
                <w:szCs w:val="20"/>
              </w:rPr>
            </w:pPr>
            <w:r w:rsidRPr="00B0183B">
              <w:rPr>
                <w:sz w:val="20"/>
                <w:szCs w:val="20"/>
              </w:rPr>
              <w:t>Nome do Investidor</w:t>
            </w:r>
          </w:p>
        </w:tc>
        <w:tc>
          <w:tcPr>
            <w:tcW w:w="3401" w:type="dxa"/>
            <w:shd w:val="clear" w:color="auto" w:fill="DEEAF6" w:themeFill="accent1" w:themeFillTint="33"/>
          </w:tcPr>
          <w:p w:rsidR="00B0183B" w:rsidRDefault="009C5C36" w:rsidP="00B0183B">
            <w:pPr>
              <w:spacing w:before="120"/>
              <w:jc w:val="center"/>
              <w:rPr>
                <w:sz w:val="20"/>
                <w:szCs w:val="20"/>
              </w:rPr>
            </w:pPr>
            <w:r w:rsidRPr="00B0183B">
              <w:rPr>
                <w:sz w:val="20"/>
                <w:szCs w:val="20"/>
              </w:rPr>
              <w:t>Tipo de Investidor</w:t>
            </w:r>
          </w:p>
          <w:p w:rsidR="009C5C36" w:rsidRPr="00B0183B" w:rsidRDefault="009C5C36" w:rsidP="00B0183B">
            <w:pPr>
              <w:spacing w:before="120"/>
              <w:jc w:val="center"/>
              <w:rPr>
                <w:sz w:val="20"/>
                <w:szCs w:val="20"/>
              </w:rPr>
            </w:pPr>
            <w:r w:rsidRPr="00B0183B">
              <w:rPr>
                <w:sz w:val="20"/>
                <w:szCs w:val="20"/>
              </w:rPr>
              <w:t>(</w:t>
            </w:r>
            <w:r w:rsidR="00B0183B">
              <w:rPr>
                <w:sz w:val="20"/>
                <w:szCs w:val="20"/>
              </w:rPr>
              <w:t>Gestor</w:t>
            </w:r>
            <w:r w:rsidRPr="00B0183B">
              <w:rPr>
                <w:sz w:val="20"/>
                <w:szCs w:val="20"/>
              </w:rPr>
              <w:t>, pessoa física</w:t>
            </w:r>
            <w:r w:rsidR="00B0183B">
              <w:rPr>
                <w:sz w:val="20"/>
                <w:szCs w:val="20"/>
              </w:rPr>
              <w:t xml:space="preserve"> qualificado ou profissional</w:t>
            </w:r>
            <w:r w:rsidRPr="00B0183B">
              <w:rPr>
                <w:sz w:val="20"/>
                <w:szCs w:val="20"/>
              </w:rPr>
              <w:t xml:space="preserve">, </w:t>
            </w:r>
            <w:r w:rsidRPr="00B0183B">
              <w:rPr>
                <w:i/>
                <w:sz w:val="20"/>
                <w:szCs w:val="20"/>
              </w:rPr>
              <w:t>family office</w:t>
            </w:r>
            <w:r w:rsidRPr="00B0183B">
              <w:rPr>
                <w:sz w:val="20"/>
                <w:szCs w:val="20"/>
              </w:rPr>
              <w:t>, investidor institucional, banco ou ag</w:t>
            </w:r>
            <w:r w:rsidR="00B0183B">
              <w:rPr>
                <w:sz w:val="20"/>
                <w:szCs w:val="20"/>
              </w:rPr>
              <w:t>ência de fomento nacional ou multilateral, fundo</w:t>
            </w:r>
            <w:r w:rsidRPr="00B0183B">
              <w:rPr>
                <w:sz w:val="20"/>
                <w:szCs w:val="20"/>
              </w:rPr>
              <w:t>, outros)</w:t>
            </w:r>
          </w:p>
        </w:tc>
        <w:tc>
          <w:tcPr>
            <w:tcW w:w="2262" w:type="dxa"/>
            <w:shd w:val="clear" w:color="auto" w:fill="DEEAF6" w:themeFill="accent1" w:themeFillTint="33"/>
          </w:tcPr>
          <w:p w:rsidR="009C5C36" w:rsidRPr="00B0183B" w:rsidRDefault="009C5C36" w:rsidP="00B0183B">
            <w:pPr>
              <w:spacing w:before="120"/>
              <w:jc w:val="center"/>
              <w:rPr>
                <w:sz w:val="20"/>
                <w:szCs w:val="20"/>
              </w:rPr>
            </w:pPr>
            <w:r w:rsidRPr="00B0183B">
              <w:rPr>
                <w:sz w:val="20"/>
                <w:szCs w:val="20"/>
              </w:rPr>
              <w:t>Valor (R$)</w:t>
            </w:r>
          </w:p>
        </w:tc>
      </w:tr>
      <w:tr w:rsidR="009C5C36" w:rsidRPr="006A765B" w:rsidTr="009C5C36">
        <w:sdt>
          <w:sdtPr>
            <w:rPr>
              <w:sz w:val="20"/>
              <w:szCs w:val="20"/>
            </w:rPr>
            <w:id w:val="1109390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427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47669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2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C5C36" w:rsidRPr="006A765B" w:rsidTr="009C5C36">
        <w:sdt>
          <w:sdtPr>
            <w:rPr>
              <w:sz w:val="20"/>
              <w:szCs w:val="20"/>
            </w:rPr>
            <w:id w:val="995219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919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09002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2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C5C36" w:rsidRPr="006A765B" w:rsidTr="009C5C36">
        <w:sdt>
          <w:sdtPr>
            <w:rPr>
              <w:sz w:val="20"/>
              <w:szCs w:val="20"/>
            </w:rPr>
            <w:id w:val="495077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290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066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2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C5C36" w:rsidRPr="006A765B" w:rsidTr="009C5C36">
        <w:sdt>
          <w:sdtPr>
            <w:rPr>
              <w:sz w:val="20"/>
              <w:szCs w:val="20"/>
            </w:rPr>
            <w:id w:val="9120485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9490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8861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2" w:type="dxa"/>
              </w:tcPr>
              <w:p w:rsidR="009C5C36" w:rsidRPr="006A765B" w:rsidRDefault="006A765B" w:rsidP="0058069B">
                <w:pPr>
                  <w:rPr>
                    <w:sz w:val="20"/>
                    <w:szCs w:val="20"/>
                  </w:rPr>
                </w:pPr>
                <w:r w:rsidRPr="006A765B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48469C" w:rsidRPr="00B0183B" w:rsidRDefault="00B0183B" w:rsidP="00B0183B">
      <w:pPr>
        <w:rPr>
          <w:sz w:val="24"/>
          <w:szCs w:val="24"/>
        </w:rPr>
      </w:pPr>
      <w:r>
        <w:rPr>
          <w:sz w:val="24"/>
          <w:szCs w:val="24"/>
        </w:rPr>
        <w:t>* Anexar comprovantes de captação</w:t>
      </w:r>
      <w:r w:rsidR="001F5C83">
        <w:rPr>
          <w:sz w:val="24"/>
          <w:szCs w:val="24"/>
        </w:rPr>
        <w:t xml:space="preserve"> (ANEXO IV – no fim deste documento)</w:t>
      </w:r>
    </w:p>
    <w:p w:rsidR="0048469C" w:rsidRDefault="0048469C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0918" w:rsidRPr="007B282D" w:rsidTr="00071356">
        <w:tc>
          <w:tcPr>
            <w:tcW w:w="8494" w:type="dxa"/>
            <w:shd w:val="clear" w:color="auto" w:fill="BDD6EE" w:themeFill="accent1" w:themeFillTint="66"/>
          </w:tcPr>
          <w:p w:rsidR="00380918" w:rsidRPr="007B282D" w:rsidRDefault="001F5C83" w:rsidP="001F5C83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80918">
              <w:rPr>
                <w:b/>
                <w:sz w:val="24"/>
                <w:szCs w:val="24"/>
              </w:rPr>
              <w:t xml:space="preserve"> – ESTRUTURA DE </w:t>
            </w:r>
            <w:r w:rsidR="00380918" w:rsidRPr="001F5C83">
              <w:rPr>
                <w:b/>
                <w:i/>
                <w:sz w:val="24"/>
                <w:szCs w:val="24"/>
              </w:rPr>
              <w:t>COMPLIANCE</w:t>
            </w:r>
            <w:r w:rsidR="00380918">
              <w:rPr>
                <w:b/>
                <w:sz w:val="24"/>
                <w:szCs w:val="24"/>
              </w:rPr>
              <w:t>, AUDITORIA INTERNA, CONTROLE DE RISCO E QUALIDADE DE SERVIÇOS DE INFORMAÇÃO (ite</w:t>
            </w:r>
            <w:r>
              <w:rPr>
                <w:b/>
                <w:sz w:val="24"/>
                <w:szCs w:val="24"/>
              </w:rPr>
              <w:t>ns</w:t>
            </w:r>
            <w:r w:rsidR="003809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5.5 e 9</w:t>
            </w:r>
            <w:r w:rsidR="00380918">
              <w:rPr>
                <w:b/>
                <w:sz w:val="24"/>
                <w:szCs w:val="24"/>
              </w:rPr>
              <w:t xml:space="preserve">.1.1.10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380918">
              <w:rPr>
                <w:b/>
                <w:sz w:val="24"/>
                <w:szCs w:val="24"/>
              </w:rPr>
              <w:t>)</w:t>
            </w:r>
          </w:p>
        </w:tc>
      </w:tr>
      <w:tr w:rsidR="00380918" w:rsidRPr="00F07BA7" w:rsidTr="00071356">
        <w:tc>
          <w:tcPr>
            <w:tcW w:w="8494" w:type="dxa"/>
            <w:shd w:val="clear" w:color="auto" w:fill="DEEAF6" w:themeFill="accent1" w:themeFillTint="33"/>
          </w:tcPr>
          <w:p w:rsidR="00380918" w:rsidRPr="00F07BA7" w:rsidRDefault="001F5C83" w:rsidP="0007135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80918" w:rsidRPr="00F07BA7">
              <w:rPr>
                <w:sz w:val="24"/>
                <w:szCs w:val="24"/>
              </w:rPr>
              <w:t xml:space="preserve">1. </w:t>
            </w:r>
            <w:r w:rsidRPr="00F07BA7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rutura de </w:t>
            </w:r>
            <w:r w:rsidRPr="001F5C83">
              <w:rPr>
                <w:i/>
                <w:sz w:val="24"/>
                <w:szCs w:val="24"/>
              </w:rPr>
              <w:t>compliance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5C83">
              <w:rPr>
                <w:sz w:val="24"/>
                <w:szCs w:val="24"/>
              </w:rPr>
              <w:t>(item 9.1.1.10)</w:t>
            </w:r>
          </w:p>
        </w:tc>
      </w:tr>
      <w:tr w:rsidR="00380918" w:rsidRPr="007B282D" w:rsidTr="00071356">
        <w:sdt>
          <w:sdtPr>
            <w:rPr>
              <w:b/>
              <w:sz w:val="24"/>
              <w:szCs w:val="24"/>
            </w:rPr>
            <w:id w:val="-1423646922"/>
            <w:placeholder>
              <w:docPart w:val="017A86A2A3C543D7BDD8AF8F51F62E31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0918" w:rsidRDefault="00380918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80918" w:rsidRPr="00F07BA7" w:rsidTr="00071356">
        <w:tc>
          <w:tcPr>
            <w:tcW w:w="8494" w:type="dxa"/>
            <w:shd w:val="clear" w:color="auto" w:fill="DEEAF6" w:themeFill="accent1" w:themeFillTint="33"/>
          </w:tcPr>
          <w:p w:rsidR="00380918" w:rsidRPr="00F07BA7" w:rsidRDefault="001F5C83" w:rsidP="001F5C83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80918" w:rsidRPr="00F07BA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Auditoria interna </w:t>
            </w:r>
            <w:r w:rsidRPr="001F5C83">
              <w:rPr>
                <w:sz w:val="24"/>
                <w:szCs w:val="24"/>
              </w:rPr>
              <w:t>(item 9.1.1.10)</w:t>
            </w:r>
          </w:p>
        </w:tc>
      </w:tr>
      <w:tr w:rsidR="00380918" w:rsidRPr="007B282D" w:rsidTr="00071356">
        <w:sdt>
          <w:sdtPr>
            <w:rPr>
              <w:b/>
              <w:sz w:val="24"/>
              <w:szCs w:val="24"/>
            </w:rPr>
            <w:id w:val="-1832356634"/>
            <w:placeholder>
              <w:docPart w:val="9951D2995B244AF19585062DE69D8A21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0918" w:rsidRDefault="00380918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517FB" w:rsidRPr="00F07BA7" w:rsidTr="00071356">
        <w:tc>
          <w:tcPr>
            <w:tcW w:w="8494" w:type="dxa"/>
            <w:shd w:val="clear" w:color="auto" w:fill="DEEAF6" w:themeFill="accent1" w:themeFillTint="33"/>
          </w:tcPr>
          <w:p w:rsidR="005517FB" w:rsidRPr="00F07BA7" w:rsidRDefault="001F5C83" w:rsidP="001F5C83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517F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Procedimentos relativos à análise de risco </w:t>
            </w:r>
            <w:r w:rsidRPr="001F5C83">
              <w:rPr>
                <w:sz w:val="24"/>
                <w:szCs w:val="24"/>
              </w:rPr>
              <w:t>(item 9.1.1.10)</w:t>
            </w:r>
          </w:p>
        </w:tc>
      </w:tr>
      <w:tr w:rsidR="005517FB" w:rsidRPr="007B282D" w:rsidTr="00071356">
        <w:sdt>
          <w:sdtPr>
            <w:rPr>
              <w:b/>
              <w:sz w:val="24"/>
              <w:szCs w:val="24"/>
            </w:rPr>
            <w:id w:val="1657036968"/>
            <w:placeholder>
              <w:docPart w:val="42914DBBCB1E4735AF6A4965718DAE14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517FB" w:rsidRDefault="005517FB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80918" w:rsidRPr="00F07BA7" w:rsidTr="00071356">
        <w:tc>
          <w:tcPr>
            <w:tcW w:w="8494" w:type="dxa"/>
            <w:shd w:val="clear" w:color="auto" w:fill="DEEAF6" w:themeFill="accent1" w:themeFillTint="33"/>
          </w:tcPr>
          <w:p w:rsidR="00380918" w:rsidRPr="00F07BA7" w:rsidRDefault="001F5C83" w:rsidP="001F5C83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517FB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Qualidade de serviços de informação: instrumentos, conteúdo e regularidade de acompanhamento das empresas investidas (item 5.5)</w:t>
            </w:r>
          </w:p>
        </w:tc>
      </w:tr>
      <w:tr w:rsidR="00380918" w:rsidRPr="007B282D" w:rsidTr="00071356">
        <w:sdt>
          <w:sdtPr>
            <w:rPr>
              <w:b/>
              <w:sz w:val="24"/>
              <w:szCs w:val="24"/>
            </w:rPr>
            <w:id w:val="-463659337"/>
            <w:placeholder>
              <w:docPart w:val="006BE30F74414607814260654568C06C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0918" w:rsidRDefault="00380918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8469C" w:rsidRDefault="0048469C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224D" w:rsidRPr="007B282D" w:rsidTr="00071356">
        <w:tc>
          <w:tcPr>
            <w:tcW w:w="8494" w:type="dxa"/>
            <w:shd w:val="clear" w:color="auto" w:fill="BDD6EE" w:themeFill="accent1" w:themeFillTint="66"/>
          </w:tcPr>
          <w:p w:rsidR="000C224D" w:rsidRPr="007B282D" w:rsidRDefault="001F5C83" w:rsidP="00912EFD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C224D">
              <w:rPr>
                <w:b/>
                <w:sz w:val="24"/>
                <w:szCs w:val="24"/>
              </w:rPr>
              <w:t xml:space="preserve"> – EVOLUÇÃO DOS ATIVOS E RESULTADOS FINANCEIROS DA GESTOR, ATIVOS SOB GESTÃO</w:t>
            </w:r>
            <w:r w:rsidR="009F7766">
              <w:rPr>
                <w:b/>
                <w:sz w:val="24"/>
                <w:szCs w:val="24"/>
              </w:rPr>
              <w:t xml:space="preserve"> (item </w:t>
            </w:r>
            <w:r w:rsidR="00912EFD">
              <w:rPr>
                <w:b/>
                <w:sz w:val="24"/>
                <w:szCs w:val="24"/>
              </w:rPr>
              <w:t>9</w:t>
            </w:r>
            <w:r w:rsidR="009F7766">
              <w:rPr>
                <w:b/>
                <w:sz w:val="24"/>
                <w:szCs w:val="24"/>
              </w:rPr>
              <w:t>.1.1.11</w:t>
            </w:r>
            <w:r w:rsidR="000C224D">
              <w:rPr>
                <w:b/>
                <w:sz w:val="24"/>
                <w:szCs w:val="24"/>
              </w:rPr>
              <w:t xml:space="preserve">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0C224D">
              <w:rPr>
                <w:b/>
                <w:sz w:val="24"/>
                <w:szCs w:val="24"/>
              </w:rPr>
              <w:t>)</w:t>
            </w:r>
          </w:p>
        </w:tc>
      </w:tr>
      <w:tr w:rsidR="000C224D" w:rsidRPr="00F07BA7" w:rsidTr="00071356">
        <w:tc>
          <w:tcPr>
            <w:tcW w:w="8494" w:type="dxa"/>
            <w:shd w:val="clear" w:color="auto" w:fill="DEEAF6" w:themeFill="accent1" w:themeFillTint="33"/>
          </w:tcPr>
          <w:p w:rsidR="000C224D" w:rsidRPr="00F07BA7" w:rsidRDefault="001F5C83" w:rsidP="0007135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C224D">
              <w:rPr>
                <w:sz w:val="24"/>
                <w:szCs w:val="24"/>
              </w:rPr>
              <w:t>1</w:t>
            </w:r>
            <w:r w:rsidR="000C224D" w:rsidRPr="00F07BA7">
              <w:rPr>
                <w:sz w:val="24"/>
                <w:szCs w:val="24"/>
              </w:rPr>
              <w:t xml:space="preserve">. </w:t>
            </w:r>
            <w:r w:rsidR="00912EFD">
              <w:rPr>
                <w:sz w:val="24"/>
                <w:szCs w:val="24"/>
              </w:rPr>
              <w:t>Evolução dos ativos e resultados financeiros da gestora</w:t>
            </w:r>
          </w:p>
        </w:tc>
      </w:tr>
      <w:tr w:rsidR="000C224D" w:rsidRPr="007B282D" w:rsidTr="00071356">
        <w:sdt>
          <w:sdtPr>
            <w:rPr>
              <w:b/>
              <w:sz w:val="24"/>
              <w:szCs w:val="24"/>
            </w:rPr>
            <w:id w:val="1211537537"/>
            <w:placeholder>
              <w:docPart w:val="9946EB8C22544EBE81916EF257C837CD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C224D" w:rsidRDefault="000C224D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0C224D" w:rsidRPr="00F07BA7" w:rsidTr="00071356">
        <w:tc>
          <w:tcPr>
            <w:tcW w:w="8494" w:type="dxa"/>
            <w:shd w:val="clear" w:color="auto" w:fill="DEEAF6" w:themeFill="accent1" w:themeFillTint="33"/>
          </w:tcPr>
          <w:p w:rsidR="000C224D" w:rsidRPr="00F07BA7" w:rsidRDefault="001F5C83" w:rsidP="00912EFD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C224D">
              <w:rPr>
                <w:sz w:val="24"/>
                <w:szCs w:val="24"/>
              </w:rPr>
              <w:t xml:space="preserve">2. </w:t>
            </w:r>
            <w:r w:rsidR="00912EFD">
              <w:rPr>
                <w:sz w:val="24"/>
                <w:szCs w:val="24"/>
              </w:rPr>
              <w:t xml:space="preserve">Ativos sob gestão – </w:t>
            </w:r>
            <w:r w:rsidR="00912EFD" w:rsidRPr="00912EFD">
              <w:rPr>
                <w:i/>
                <w:sz w:val="24"/>
                <w:szCs w:val="24"/>
              </w:rPr>
              <w:t>AUM (Assets Under Management)</w:t>
            </w:r>
          </w:p>
        </w:tc>
      </w:tr>
      <w:tr w:rsidR="000C224D" w:rsidRPr="007B282D" w:rsidTr="00071356">
        <w:sdt>
          <w:sdtPr>
            <w:rPr>
              <w:b/>
              <w:sz w:val="24"/>
              <w:szCs w:val="24"/>
            </w:rPr>
            <w:id w:val="-1146505679"/>
            <w:placeholder>
              <w:docPart w:val="BA20EC8DF3FA475B956F77511DFC87C0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C224D" w:rsidRDefault="000C224D" w:rsidP="00071356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B0183B" w:rsidRDefault="00B0183B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766" w:rsidRPr="007B282D" w:rsidTr="0060628D">
        <w:tc>
          <w:tcPr>
            <w:tcW w:w="8494" w:type="dxa"/>
            <w:shd w:val="clear" w:color="auto" w:fill="BDD6EE" w:themeFill="accent1" w:themeFillTint="66"/>
          </w:tcPr>
          <w:p w:rsidR="009F7766" w:rsidRPr="007B282D" w:rsidRDefault="001F5C83" w:rsidP="00A710AF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F7766">
              <w:rPr>
                <w:b/>
                <w:sz w:val="24"/>
                <w:szCs w:val="24"/>
              </w:rPr>
              <w:t xml:space="preserve"> – HISTÓRICO (</w:t>
            </w:r>
            <w:r w:rsidR="009F7766" w:rsidRPr="009F7766">
              <w:rPr>
                <w:b/>
                <w:i/>
                <w:sz w:val="24"/>
                <w:szCs w:val="24"/>
              </w:rPr>
              <w:t>TRACK RECORD</w:t>
            </w:r>
            <w:r w:rsidR="009F7766">
              <w:rPr>
                <w:b/>
                <w:sz w:val="24"/>
                <w:szCs w:val="24"/>
              </w:rPr>
              <w:t xml:space="preserve">) DO GESTOR NA ÁREA, TEMPO DE ATIVIDADE E REFERÊNCIA </w:t>
            </w:r>
            <w:r w:rsidR="00A710AF">
              <w:rPr>
                <w:b/>
                <w:sz w:val="24"/>
                <w:szCs w:val="24"/>
              </w:rPr>
              <w:t>DE INVESTIDORES INSTITUCIONAIS (</w:t>
            </w:r>
            <w:r w:rsidR="003228DA">
              <w:rPr>
                <w:b/>
                <w:sz w:val="24"/>
                <w:szCs w:val="24"/>
              </w:rPr>
              <w:t xml:space="preserve">itens </w:t>
            </w:r>
            <w:r w:rsidR="00A710AF">
              <w:rPr>
                <w:b/>
                <w:sz w:val="24"/>
                <w:szCs w:val="24"/>
              </w:rPr>
              <w:t>3.4 e 9</w:t>
            </w:r>
            <w:r w:rsidR="009F7766">
              <w:rPr>
                <w:b/>
                <w:sz w:val="24"/>
                <w:szCs w:val="24"/>
              </w:rPr>
              <w:t xml:space="preserve">.1.1.12 do </w:t>
            </w:r>
            <w:r w:rsidR="00615FEC">
              <w:rPr>
                <w:b/>
                <w:sz w:val="24"/>
                <w:szCs w:val="24"/>
              </w:rPr>
              <w:t>Anexo da Chamada</w:t>
            </w:r>
            <w:r w:rsidR="00A710AF">
              <w:rPr>
                <w:b/>
                <w:sz w:val="24"/>
                <w:szCs w:val="24"/>
              </w:rPr>
              <w:t>)</w:t>
            </w:r>
          </w:p>
        </w:tc>
      </w:tr>
      <w:tr w:rsidR="009F7766" w:rsidRPr="00F07BA7" w:rsidTr="0060628D">
        <w:tc>
          <w:tcPr>
            <w:tcW w:w="8494" w:type="dxa"/>
            <w:shd w:val="clear" w:color="auto" w:fill="DEEAF6" w:themeFill="accent1" w:themeFillTint="33"/>
          </w:tcPr>
          <w:p w:rsidR="009F7766" w:rsidRPr="00F07BA7" w:rsidRDefault="001F5C83" w:rsidP="00A710AF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F7766">
              <w:rPr>
                <w:sz w:val="24"/>
                <w:szCs w:val="24"/>
              </w:rPr>
              <w:t>1</w:t>
            </w:r>
            <w:r w:rsidR="009F7766" w:rsidRPr="00F07BA7">
              <w:rPr>
                <w:sz w:val="24"/>
                <w:szCs w:val="24"/>
              </w:rPr>
              <w:t xml:space="preserve">. </w:t>
            </w:r>
            <w:r w:rsidR="00A710AF">
              <w:rPr>
                <w:sz w:val="24"/>
                <w:szCs w:val="24"/>
              </w:rPr>
              <w:t>Histórico (</w:t>
            </w:r>
            <w:r w:rsidR="00A710AF" w:rsidRPr="009F7766">
              <w:rPr>
                <w:i/>
                <w:sz w:val="24"/>
                <w:szCs w:val="24"/>
              </w:rPr>
              <w:t>track record</w:t>
            </w:r>
            <w:r w:rsidR="00A710AF">
              <w:rPr>
                <w:sz w:val="24"/>
                <w:szCs w:val="24"/>
              </w:rPr>
              <w:t>) do gestor na área e tempo de atividade</w:t>
            </w:r>
          </w:p>
        </w:tc>
      </w:tr>
      <w:tr w:rsidR="009F7766" w:rsidRPr="007B282D" w:rsidTr="0060628D">
        <w:sdt>
          <w:sdtPr>
            <w:rPr>
              <w:b/>
              <w:sz w:val="24"/>
              <w:szCs w:val="24"/>
            </w:rPr>
            <w:id w:val="-1682658115"/>
            <w:placeholder>
              <w:docPart w:val="A0E0436B821C4A6BB577A10C0F37C3B6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F7766" w:rsidRDefault="009F7766" w:rsidP="0060628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F7766" w:rsidRPr="00F07BA7" w:rsidTr="0060628D">
        <w:tc>
          <w:tcPr>
            <w:tcW w:w="8494" w:type="dxa"/>
            <w:shd w:val="clear" w:color="auto" w:fill="DEEAF6" w:themeFill="accent1" w:themeFillTint="33"/>
          </w:tcPr>
          <w:p w:rsidR="009F7766" w:rsidRPr="00F07BA7" w:rsidRDefault="001F5C83" w:rsidP="009F776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F7766">
              <w:rPr>
                <w:sz w:val="24"/>
                <w:szCs w:val="24"/>
              </w:rPr>
              <w:t xml:space="preserve">2. </w:t>
            </w:r>
            <w:r w:rsidR="00A710AF">
              <w:rPr>
                <w:sz w:val="24"/>
                <w:szCs w:val="24"/>
              </w:rPr>
              <w:t xml:space="preserve">Referência de </w:t>
            </w:r>
            <w:r w:rsidR="00A710AF" w:rsidRPr="009F7766">
              <w:rPr>
                <w:i/>
                <w:sz w:val="24"/>
                <w:szCs w:val="24"/>
              </w:rPr>
              <w:t>corporate investors</w:t>
            </w:r>
            <w:r w:rsidR="00A710AF">
              <w:rPr>
                <w:sz w:val="24"/>
                <w:szCs w:val="24"/>
              </w:rPr>
              <w:t xml:space="preserve"> e/ou investidores institucionais</w:t>
            </w:r>
          </w:p>
        </w:tc>
      </w:tr>
      <w:tr w:rsidR="009F7766" w:rsidRPr="007B282D" w:rsidTr="0060628D">
        <w:sdt>
          <w:sdtPr>
            <w:rPr>
              <w:b/>
              <w:sz w:val="24"/>
              <w:szCs w:val="24"/>
            </w:rPr>
            <w:id w:val="817155364"/>
            <w:placeholder>
              <w:docPart w:val="116A916BC24B4E7B97833B7CEC9A4B2D"/>
            </w:placeholder>
            <w:showingPlcHdr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F7766" w:rsidRDefault="009F7766" w:rsidP="0060628D">
                <w:pPr>
                  <w:spacing w:before="120" w:after="60"/>
                  <w:rPr>
                    <w:b/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B0183B" w:rsidRDefault="00B0183B" w:rsidP="0058069B">
      <w:pPr>
        <w:rPr>
          <w:sz w:val="24"/>
          <w:szCs w:val="24"/>
        </w:rPr>
      </w:pPr>
    </w:p>
    <w:p w:rsidR="00103D68" w:rsidRDefault="00103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10AF" w:rsidRDefault="00A710AF" w:rsidP="0058069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4C5CD5" w:rsidRPr="007B282D" w:rsidTr="007B282D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C5CD5" w:rsidRPr="007B282D" w:rsidRDefault="001F5C83" w:rsidP="007B282D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7B282D">
              <w:rPr>
                <w:b/>
                <w:sz w:val="24"/>
                <w:szCs w:val="24"/>
              </w:rPr>
              <w:t xml:space="preserve"> - </w:t>
            </w:r>
            <w:r w:rsidR="004C5CD5" w:rsidRPr="007B282D">
              <w:rPr>
                <w:b/>
                <w:sz w:val="24"/>
                <w:szCs w:val="24"/>
              </w:rPr>
              <w:t>EMPRESAS PIPE INVESTIDAS</w:t>
            </w:r>
            <w:r w:rsidR="007B282D">
              <w:rPr>
                <w:b/>
                <w:sz w:val="24"/>
                <w:szCs w:val="24"/>
              </w:rPr>
              <w:t xml:space="preserve"> OU EM PROCESSO DE INVESTIMENTO</w:t>
            </w:r>
          </w:p>
        </w:tc>
      </w:tr>
      <w:tr w:rsidR="00EB0FA5" w:rsidRPr="00A32CFA" w:rsidTr="00B668E2">
        <w:trPr>
          <w:trHeight w:val="260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FA5" w:rsidRPr="00A32CFA" w:rsidRDefault="00EB0FA5" w:rsidP="00B668E2">
            <w:pPr>
              <w:spacing w:before="120" w:after="60"/>
              <w:rPr>
                <w:sz w:val="10"/>
                <w:szCs w:val="10"/>
              </w:rPr>
            </w:pPr>
          </w:p>
        </w:tc>
      </w:tr>
      <w:tr w:rsidR="00B93F55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B93F55" w:rsidRDefault="001F5C83" w:rsidP="00B668E2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1-A. Empresa 1 - Nome/Razão Social</w:t>
            </w:r>
          </w:p>
        </w:tc>
      </w:tr>
      <w:tr w:rsidR="00B93F55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673002128"/>
              <w:placeholder>
                <w:docPart w:val="5E6E2B6008454E33A9A54A365BEF9431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B93F55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1-B. Empresa 1 -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504789440"/>
              <w:placeholder>
                <w:docPart w:val="C2B39E0BFABB44FFA72ECDBB69E73F72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A32CFA" w:rsidRPr="00A32CFA" w:rsidTr="00B668E2">
        <w:trPr>
          <w:trHeight w:val="260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FA" w:rsidRPr="00A32CFA" w:rsidRDefault="00A32CFA" w:rsidP="00B668E2">
            <w:pPr>
              <w:spacing w:before="120" w:after="60"/>
              <w:rPr>
                <w:sz w:val="10"/>
                <w:szCs w:val="10"/>
              </w:rPr>
            </w:pPr>
          </w:p>
        </w:tc>
      </w:tr>
      <w:tr w:rsidR="00B93F55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2-A. Empresa 2 - Nome/Razão Social</w:t>
            </w:r>
          </w:p>
        </w:tc>
      </w:tr>
      <w:tr w:rsidR="00B93F55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771556934"/>
              <w:placeholder>
                <w:docPart w:val="E560C950653D4925AE61A15B50C0B179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B93F55" w:rsidTr="00A32CFA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2-B. Empresa 2 -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929579951"/>
              <w:placeholder>
                <w:docPart w:val="8F55CA323B174C3C893A856BCC7FF6F9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A32CFA" w:rsidRPr="00A32CFA" w:rsidTr="00A32CFA">
        <w:trPr>
          <w:trHeight w:val="260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FA" w:rsidRPr="00A32CFA" w:rsidRDefault="00A32CFA" w:rsidP="00B93F55">
            <w:pPr>
              <w:spacing w:before="120" w:after="60"/>
              <w:rPr>
                <w:sz w:val="10"/>
                <w:szCs w:val="10"/>
              </w:rPr>
            </w:pPr>
          </w:p>
        </w:tc>
      </w:tr>
      <w:tr w:rsidR="00B93F55" w:rsidTr="00A32CFA"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3-A. Empresa 3 - Nome/Razão Social</w:t>
            </w:r>
          </w:p>
        </w:tc>
      </w:tr>
      <w:tr w:rsidR="00B93F55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981115046"/>
              <w:placeholder>
                <w:docPart w:val="352CC24DBE6847F08BD7CE8C7087B06C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B93F55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3-B. Empresa 3 -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689176028"/>
              <w:placeholder>
                <w:docPart w:val="23502895F707400C93F0B2719C0555F5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A32CFA" w:rsidRPr="00A32CFA" w:rsidTr="00B668E2">
        <w:trPr>
          <w:trHeight w:val="260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FA" w:rsidRPr="00A32CFA" w:rsidRDefault="00A32CFA" w:rsidP="00B668E2">
            <w:pPr>
              <w:spacing w:before="120" w:after="60"/>
              <w:rPr>
                <w:sz w:val="10"/>
                <w:szCs w:val="10"/>
              </w:rPr>
            </w:pPr>
          </w:p>
        </w:tc>
      </w:tr>
      <w:tr w:rsidR="00B93F55" w:rsidTr="00B668E2">
        <w:tc>
          <w:tcPr>
            <w:tcW w:w="849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4-A. Empresa 4 - Nome/Razão Social</w:t>
            </w:r>
          </w:p>
        </w:tc>
      </w:tr>
      <w:tr w:rsidR="00B93F55" w:rsidTr="00B668E2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477993000"/>
              <w:placeholder>
                <w:docPart w:val="92D7C38B2D3144F39EA32BCB8B107B71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B93F55" w:rsidTr="00B668E2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93F55" w:rsidRDefault="001F5C83" w:rsidP="00B93F55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93F55">
              <w:rPr>
                <w:sz w:val="24"/>
                <w:szCs w:val="24"/>
              </w:rPr>
              <w:t>4-B. Empresa 4 - CNPJ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355547941"/>
              <w:placeholder>
                <w:docPart w:val="699FAE59CA8D4DAD81B3C9607404DEF7"/>
              </w:placeholder>
              <w:showingPlcHdr/>
            </w:sdtPr>
            <w:sdtEndPr/>
            <w:sdtContent>
              <w:p w:rsidR="00B93F55" w:rsidRDefault="00B93F55" w:rsidP="00B668E2">
                <w:pPr>
                  <w:rPr>
                    <w:sz w:val="24"/>
                    <w:szCs w:val="24"/>
                  </w:rPr>
                </w:pPr>
                <w:r w:rsidRPr="001C774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BC6690" w:rsidRDefault="00BC6690">
      <w:pPr>
        <w:rPr>
          <w:sz w:val="24"/>
          <w:szCs w:val="24"/>
        </w:rPr>
      </w:pPr>
    </w:p>
    <w:p w:rsidR="00BC6690" w:rsidRDefault="00BC6690">
      <w:pPr>
        <w:rPr>
          <w:sz w:val="24"/>
          <w:szCs w:val="24"/>
        </w:rPr>
      </w:pPr>
    </w:p>
    <w:p w:rsidR="00BC6690" w:rsidRDefault="00BC6690">
      <w:pPr>
        <w:rPr>
          <w:sz w:val="24"/>
          <w:szCs w:val="24"/>
        </w:rPr>
      </w:pPr>
    </w:p>
    <w:p w:rsidR="00BC6690" w:rsidRDefault="00BC6690">
      <w:pPr>
        <w:rPr>
          <w:sz w:val="24"/>
          <w:szCs w:val="24"/>
        </w:rPr>
      </w:pPr>
    </w:p>
    <w:p w:rsidR="00E4465C" w:rsidRDefault="00E446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837" w:rsidRPr="004B0837" w:rsidRDefault="004B0837">
      <w:pPr>
        <w:rPr>
          <w:b/>
          <w:sz w:val="24"/>
          <w:szCs w:val="24"/>
        </w:rPr>
      </w:pPr>
      <w:r w:rsidRPr="004B0837">
        <w:rPr>
          <w:b/>
          <w:sz w:val="24"/>
          <w:szCs w:val="24"/>
        </w:rPr>
        <w:lastRenderedPageBreak/>
        <w:t>RELAÇÃO DE ANEXOS</w:t>
      </w:r>
    </w:p>
    <w:p w:rsidR="004B0837" w:rsidRDefault="004B0837">
      <w:pPr>
        <w:rPr>
          <w:sz w:val="24"/>
          <w:szCs w:val="24"/>
        </w:rPr>
      </w:pPr>
    </w:p>
    <w:p w:rsidR="002644FE" w:rsidRDefault="002644FE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I - COMPROVANTES DE INSCRIÇÃO CNPJ (sociedade gestora e fundo)</w:t>
      </w:r>
    </w:p>
    <w:p w:rsidR="002644FE" w:rsidRDefault="002644FE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II - COMPROVANTES DE CREDENCIAMENTO NA CVM (sociedade gestora e responsável pessoa física)</w:t>
      </w:r>
    </w:p>
    <w:p w:rsidR="00BE376F" w:rsidRDefault="00BE376F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III – PRINCIPAIS ACIONISTAS/SÓCIOS CONTROLADORES DA EMPRESA GESTORA</w:t>
      </w:r>
    </w:p>
    <w:p w:rsidR="002644FE" w:rsidRDefault="00BE376F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IV</w:t>
      </w:r>
      <w:r w:rsidR="002644FE">
        <w:rPr>
          <w:sz w:val="24"/>
          <w:szCs w:val="24"/>
        </w:rPr>
        <w:t xml:space="preserve"> </w:t>
      </w:r>
      <w:r w:rsidR="007F1D72">
        <w:rPr>
          <w:sz w:val="24"/>
          <w:szCs w:val="24"/>
        </w:rPr>
        <w:t>–</w:t>
      </w:r>
      <w:r w:rsidR="002644FE">
        <w:rPr>
          <w:sz w:val="24"/>
          <w:szCs w:val="24"/>
        </w:rPr>
        <w:t xml:space="preserve"> </w:t>
      </w:r>
      <w:r w:rsidR="007F1D72">
        <w:rPr>
          <w:sz w:val="24"/>
          <w:szCs w:val="24"/>
        </w:rPr>
        <w:t>COMPROVANTES DE CAPTAÇÃO</w:t>
      </w:r>
      <w:r w:rsidR="004C5CD5">
        <w:rPr>
          <w:sz w:val="24"/>
          <w:szCs w:val="24"/>
        </w:rPr>
        <w:t xml:space="preserve"> (Compromissos de investimento ou boletins de subscrição)</w:t>
      </w:r>
    </w:p>
    <w:p w:rsidR="00504F2E" w:rsidRDefault="00504F2E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V – REGULAMENTO DO FUNDO</w:t>
      </w:r>
    </w:p>
    <w:p w:rsidR="00BE376F" w:rsidRDefault="00BE376F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V</w:t>
      </w:r>
      <w:r w:rsidR="00504F2E">
        <w:rPr>
          <w:sz w:val="24"/>
          <w:szCs w:val="24"/>
        </w:rPr>
        <w:t>I</w:t>
      </w:r>
      <w:r>
        <w:rPr>
          <w:sz w:val="24"/>
          <w:szCs w:val="24"/>
        </w:rPr>
        <w:t xml:space="preserve"> – </w:t>
      </w:r>
      <w:r w:rsidR="006A765B">
        <w:rPr>
          <w:sz w:val="24"/>
          <w:szCs w:val="24"/>
        </w:rPr>
        <w:t>PROVA</w:t>
      </w:r>
      <w:r>
        <w:rPr>
          <w:sz w:val="24"/>
          <w:szCs w:val="24"/>
        </w:rPr>
        <w:t xml:space="preserve"> DE INSCRIÇÃO NO CADASTRO DE CONTRIBUINTES ESTADUAL OU MUNICIPAL</w:t>
      </w:r>
    </w:p>
    <w:p w:rsidR="00BE376F" w:rsidRDefault="00BE376F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VI</w:t>
      </w:r>
      <w:r w:rsidR="00504F2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A7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765B">
        <w:rPr>
          <w:sz w:val="24"/>
          <w:szCs w:val="24"/>
        </w:rPr>
        <w:t>PROVA DE REGULARIDADE PARA COM AS FAZENDAS FEDERAL, ESTADUAL E MUNICIPAL DO DOMICÍLIO SEDE DO PROPONENTE, NA FORMA DA LEI</w:t>
      </w:r>
    </w:p>
    <w:p w:rsidR="006A765B" w:rsidRDefault="006A765B" w:rsidP="006A765B">
      <w:pPr>
        <w:jc w:val="both"/>
        <w:rPr>
          <w:sz w:val="24"/>
          <w:szCs w:val="24"/>
        </w:rPr>
      </w:pPr>
      <w:r>
        <w:rPr>
          <w:sz w:val="24"/>
          <w:szCs w:val="24"/>
        </w:rPr>
        <w:t>ANEXO VII</w:t>
      </w:r>
      <w:r w:rsidR="00504F2E">
        <w:rPr>
          <w:sz w:val="24"/>
          <w:szCs w:val="24"/>
        </w:rPr>
        <w:t>I</w:t>
      </w:r>
      <w:r>
        <w:rPr>
          <w:sz w:val="24"/>
          <w:szCs w:val="24"/>
        </w:rPr>
        <w:t xml:space="preserve"> – PROVA DE REGULARIDADE DO PROPONENTE RELATIVA À SEGURIDADE SOCIAL E AO FGTS</w:t>
      </w:r>
    </w:p>
    <w:p w:rsidR="006A765B" w:rsidRDefault="00504F2E" w:rsidP="006A765B">
      <w:pPr>
        <w:jc w:val="both"/>
        <w:rPr>
          <w:rFonts w:cstheme="minorHAnsi"/>
        </w:rPr>
      </w:pPr>
      <w:r>
        <w:rPr>
          <w:sz w:val="24"/>
          <w:szCs w:val="24"/>
        </w:rPr>
        <w:t>ANEXO IX</w:t>
      </w:r>
      <w:r w:rsidR="006A765B">
        <w:rPr>
          <w:sz w:val="24"/>
          <w:szCs w:val="24"/>
        </w:rPr>
        <w:t xml:space="preserve"> – DECLARAÇÃO DO GESTOR </w:t>
      </w:r>
      <w:r w:rsidR="006A765B" w:rsidRPr="00832B91">
        <w:rPr>
          <w:rFonts w:cstheme="minorHAnsi"/>
        </w:rPr>
        <w:t>DE QUE NENHUM DE SEUS DIRETORES</w:t>
      </w:r>
      <w:r w:rsidR="006A765B">
        <w:rPr>
          <w:rFonts w:cstheme="minorHAnsi"/>
        </w:rPr>
        <w:t>,</w:t>
      </w:r>
      <w:r w:rsidR="006A765B" w:rsidRPr="00832B91">
        <w:rPr>
          <w:rFonts w:cstheme="minorHAnsi"/>
        </w:rPr>
        <w:t xml:space="preserve"> FUNCIONÁRIOS </w:t>
      </w:r>
      <w:r w:rsidR="006A765B">
        <w:rPr>
          <w:rFonts w:cstheme="minorHAnsi"/>
        </w:rPr>
        <w:t xml:space="preserve">OU CONSELHEIROS </w:t>
      </w:r>
      <w:r w:rsidR="006A765B" w:rsidRPr="00832B91">
        <w:rPr>
          <w:rFonts w:cstheme="minorHAnsi"/>
        </w:rPr>
        <w:t>TENHA OCUPADO A POSIÇÃO DE EMPREGADO, CONSELHEIRO OU DIRIGENTE DA FAPESP NOS ÚLTIMOS 180 (CENTO E OITENTA) DIAS, NEM SEUS RESPECTIVOS CÔNJUGES OU PARENTES ATÉ O TERCEIRO GRAU</w:t>
      </w:r>
    </w:p>
    <w:p w:rsidR="00504F2E" w:rsidRDefault="00504F2E">
      <w:pPr>
        <w:rPr>
          <w:sz w:val="24"/>
          <w:szCs w:val="24"/>
        </w:rPr>
      </w:pPr>
    </w:p>
    <w:p w:rsidR="004C5CD5" w:rsidRDefault="00504F2E" w:rsidP="00AC53F5">
      <w:pPr>
        <w:jc w:val="both"/>
        <w:rPr>
          <w:sz w:val="24"/>
          <w:szCs w:val="24"/>
        </w:rPr>
      </w:pPr>
      <w:r>
        <w:rPr>
          <w:sz w:val="24"/>
          <w:szCs w:val="24"/>
        </w:rPr>
        <w:t>OUTROS ANEXOS [</w:t>
      </w:r>
      <w:r w:rsidR="00AC53F5">
        <w:rPr>
          <w:sz w:val="24"/>
          <w:szCs w:val="24"/>
        </w:rPr>
        <w:t xml:space="preserve">RELACIONAR ABAIXO, </w:t>
      </w:r>
      <w:r>
        <w:rPr>
          <w:sz w:val="24"/>
          <w:szCs w:val="24"/>
        </w:rPr>
        <w:t>ESPECIFICA</w:t>
      </w:r>
      <w:r w:rsidR="00AC53F5">
        <w:rPr>
          <w:sz w:val="24"/>
          <w:szCs w:val="24"/>
        </w:rPr>
        <w:t>NDO</w:t>
      </w:r>
      <w:r>
        <w:rPr>
          <w:sz w:val="24"/>
          <w:szCs w:val="24"/>
        </w:rPr>
        <w:t xml:space="preserve"> A QUAL QUADRO DE INFORMAÇÕES SE REFEREM]</w:t>
      </w:r>
      <w:r w:rsidR="00AC53F5">
        <w:rPr>
          <w:sz w:val="24"/>
          <w:szCs w:val="24"/>
        </w:rPr>
        <w:t>:</w:t>
      </w:r>
    </w:p>
    <w:p w:rsidR="007C66E2" w:rsidRDefault="007C66E2">
      <w:pPr>
        <w:rPr>
          <w:sz w:val="24"/>
          <w:szCs w:val="24"/>
        </w:rPr>
      </w:pPr>
    </w:p>
    <w:p w:rsidR="007F1D72" w:rsidRDefault="007F1D72">
      <w:pPr>
        <w:rPr>
          <w:sz w:val="24"/>
          <w:szCs w:val="24"/>
        </w:rPr>
      </w:pPr>
    </w:p>
    <w:p w:rsidR="002644FE" w:rsidRDefault="002644FE">
      <w:pPr>
        <w:rPr>
          <w:sz w:val="24"/>
          <w:szCs w:val="24"/>
        </w:rPr>
      </w:pPr>
    </w:p>
    <w:p w:rsidR="002644FE" w:rsidRDefault="002644FE">
      <w:pPr>
        <w:rPr>
          <w:sz w:val="24"/>
          <w:szCs w:val="24"/>
        </w:rPr>
      </w:pPr>
    </w:p>
    <w:p w:rsidR="002644FE" w:rsidRPr="00BC6690" w:rsidRDefault="002644FE">
      <w:pPr>
        <w:rPr>
          <w:sz w:val="24"/>
          <w:szCs w:val="24"/>
        </w:rPr>
      </w:pPr>
    </w:p>
    <w:sectPr w:rsidR="002644FE" w:rsidRPr="00BC6690" w:rsidSect="00E4465C"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E2" w:rsidRDefault="00B668E2" w:rsidP="00BC6690">
      <w:pPr>
        <w:spacing w:after="0" w:line="240" w:lineRule="auto"/>
      </w:pPr>
      <w:r>
        <w:separator/>
      </w:r>
    </w:p>
  </w:endnote>
  <w:endnote w:type="continuationSeparator" w:id="0">
    <w:p w:rsidR="00B668E2" w:rsidRDefault="00B668E2" w:rsidP="00B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28214"/>
      <w:docPartObj>
        <w:docPartGallery w:val="Page Numbers (Bottom of Page)"/>
        <w:docPartUnique/>
      </w:docPartObj>
    </w:sdtPr>
    <w:sdtEndPr/>
    <w:sdtContent>
      <w:p w:rsidR="00B668E2" w:rsidRDefault="00B668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68">
          <w:rPr>
            <w:noProof/>
          </w:rPr>
          <w:t>8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103D68">
          <w:rPr>
            <w:noProof/>
          </w:rPr>
          <w:t>9</w:t>
        </w:r>
        <w:r>
          <w:fldChar w:fldCharType="end"/>
        </w:r>
      </w:p>
    </w:sdtContent>
  </w:sdt>
  <w:p w:rsidR="00B668E2" w:rsidRDefault="00B66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E2" w:rsidRDefault="00B668E2" w:rsidP="00BC6690">
      <w:pPr>
        <w:spacing w:after="0" w:line="240" w:lineRule="auto"/>
      </w:pPr>
      <w:r>
        <w:separator/>
      </w:r>
    </w:p>
  </w:footnote>
  <w:footnote w:type="continuationSeparator" w:id="0">
    <w:p w:rsidR="00B668E2" w:rsidRDefault="00B668E2" w:rsidP="00BC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E2" w:rsidRDefault="00B668E2">
    <w:pPr>
      <w:pStyle w:val="Cabealho"/>
    </w:pPr>
    <w:r>
      <w:t>PROPOSTA DO [NOME DO FUNDO]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68B2"/>
    <w:multiLevelType w:val="hybridMultilevel"/>
    <w:tmpl w:val="19E02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698A"/>
    <w:multiLevelType w:val="hybridMultilevel"/>
    <w:tmpl w:val="399452C8"/>
    <w:lvl w:ilvl="0" w:tplc="B7C448E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90"/>
    <w:rsid w:val="00060DA2"/>
    <w:rsid w:val="00081DE9"/>
    <w:rsid w:val="000B06BC"/>
    <w:rsid w:val="000C224D"/>
    <w:rsid w:val="000E6D9F"/>
    <w:rsid w:val="00103D68"/>
    <w:rsid w:val="00132F00"/>
    <w:rsid w:val="00174042"/>
    <w:rsid w:val="001F5C83"/>
    <w:rsid w:val="00232D01"/>
    <w:rsid w:val="00260F7F"/>
    <w:rsid w:val="002644FE"/>
    <w:rsid w:val="00297AC6"/>
    <w:rsid w:val="002B0712"/>
    <w:rsid w:val="002B5C5E"/>
    <w:rsid w:val="002D0E14"/>
    <w:rsid w:val="003228DA"/>
    <w:rsid w:val="00334C75"/>
    <w:rsid w:val="00356675"/>
    <w:rsid w:val="00365B45"/>
    <w:rsid w:val="00366FB0"/>
    <w:rsid w:val="00380918"/>
    <w:rsid w:val="0038188A"/>
    <w:rsid w:val="003E19C4"/>
    <w:rsid w:val="003F2F8B"/>
    <w:rsid w:val="004250B0"/>
    <w:rsid w:val="00431B72"/>
    <w:rsid w:val="00483B55"/>
    <w:rsid w:val="0048469C"/>
    <w:rsid w:val="004A76AE"/>
    <w:rsid w:val="004B0837"/>
    <w:rsid w:val="004C5CD5"/>
    <w:rsid w:val="00502E42"/>
    <w:rsid w:val="00504F2E"/>
    <w:rsid w:val="00543464"/>
    <w:rsid w:val="005517FB"/>
    <w:rsid w:val="0058069B"/>
    <w:rsid w:val="00606EF8"/>
    <w:rsid w:val="00615FEC"/>
    <w:rsid w:val="006442DD"/>
    <w:rsid w:val="006A00B8"/>
    <w:rsid w:val="006A765B"/>
    <w:rsid w:val="006D6020"/>
    <w:rsid w:val="007307A3"/>
    <w:rsid w:val="0076107A"/>
    <w:rsid w:val="007703A4"/>
    <w:rsid w:val="0079332D"/>
    <w:rsid w:val="007B282D"/>
    <w:rsid w:val="007C66E2"/>
    <w:rsid w:val="007D15B7"/>
    <w:rsid w:val="007F1D72"/>
    <w:rsid w:val="008205EC"/>
    <w:rsid w:val="00880B93"/>
    <w:rsid w:val="00912EFD"/>
    <w:rsid w:val="0095339D"/>
    <w:rsid w:val="00973102"/>
    <w:rsid w:val="009C5C36"/>
    <w:rsid w:val="009F0E27"/>
    <w:rsid w:val="009F6277"/>
    <w:rsid w:val="009F7766"/>
    <w:rsid w:val="00A015EF"/>
    <w:rsid w:val="00A052F0"/>
    <w:rsid w:val="00A12D85"/>
    <w:rsid w:val="00A14E04"/>
    <w:rsid w:val="00A32CFA"/>
    <w:rsid w:val="00A66BD2"/>
    <w:rsid w:val="00A710AF"/>
    <w:rsid w:val="00A81E9B"/>
    <w:rsid w:val="00AA2BCF"/>
    <w:rsid w:val="00AB65E3"/>
    <w:rsid w:val="00AC53F5"/>
    <w:rsid w:val="00B0183B"/>
    <w:rsid w:val="00B668E2"/>
    <w:rsid w:val="00B93F55"/>
    <w:rsid w:val="00BC1E1C"/>
    <w:rsid w:val="00BC6690"/>
    <w:rsid w:val="00BE376F"/>
    <w:rsid w:val="00BE6922"/>
    <w:rsid w:val="00BF6932"/>
    <w:rsid w:val="00C216F0"/>
    <w:rsid w:val="00C2701B"/>
    <w:rsid w:val="00C740E4"/>
    <w:rsid w:val="00D11CBE"/>
    <w:rsid w:val="00D372D2"/>
    <w:rsid w:val="00DB0D2C"/>
    <w:rsid w:val="00DD4876"/>
    <w:rsid w:val="00DE5EAD"/>
    <w:rsid w:val="00DF2172"/>
    <w:rsid w:val="00E4465C"/>
    <w:rsid w:val="00EA6ED8"/>
    <w:rsid w:val="00EB0FA5"/>
    <w:rsid w:val="00EC2110"/>
    <w:rsid w:val="00EF5217"/>
    <w:rsid w:val="00F07BA7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A88E-1818-4C9F-ACC5-A982844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690"/>
  </w:style>
  <w:style w:type="paragraph" w:styleId="Rodap">
    <w:name w:val="footer"/>
    <w:basedOn w:val="Normal"/>
    <w:link w:val="RodapChar"/>
    <w:uiPriority w:val="99"/>
    <w:unhideWhenUsed/>
    <w:rsid w:val="00BC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690"/>
  </w:style>
  <w:style w:type="table" w:styleId="Tabelacomgrade">
    <w:name w:val="Table Grid"/>
    <w:basedOn w:val="Tabelanormal"/>
    <w:uiPriority w:val="39"/>
    <w:rsid w:val="00DF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A76AE"/>
    <w:rPr>
      <w:color w:val="808080"/>
    </w:rPr>
  </w:style>
  <w:style w:type="paragraph" w:styleId="PargrafodaLista">
    <w:name w:val="List Paragraph"/>
    <w:basedOn w:val="Normal"/>
    <w:uiPriority w:val="34"/>
    <w:qFormat/>
    <w:rsid w:val="004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92768-9AD7-45ED-9D78-5BA36E6F57D0}"/>
      </w:docPartPr>
      <w:docPartBody>
        <w:p w:rsidR="00FE0CF0" w:rsidRDefault="00FE0CF0"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E3A4617E324565BE86F71DF3CEF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296E3-4704-4682-A76C-7A272AC00CBC}"/>
      </w:docPartPr>
      <w:docPartBody>
        <w:p w:rsidR="00FE0CF0" w:rsidRDefault="00FE0CF0" w:rsidP="00FE0CF0">
          <w:pPr>
            <w:pStyle w:val="EEE3A4617E324565BE86F71DF3CEF57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63C866D3C34A138812105B79999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5E9F9-6FEC-4B9C-BA24-E39D20FBF044}"/>
      </w:docPartPr>
      <w:docPartBody>
        <w:p w:rsidR="00FE0CF0" w:rsidRDefault="00FE0CF0" w:rsidP="00FE0CF0">
          <w:pPr>
            <w:pStyle w:val="1D63C866D3C34A138812105B79999D42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F55FEDAE7C4B29B0BF2EA3DF1E7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8FB0-1F3E-42F2-B2A8-A3F3DB89EB67}"/>
      </w:docPartPr>
      <w:docPartBody>
        <w:p w:rsidR="00FE0CF0" w:rsidRDefault="00FE0CF0" w:rsidP="00FE0CF0">
          <w:pPr>
            <w:pStyle w:val="05F55FEDAE7C4B29B0BF2EA3DF1E73EF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1A71902F3D4587B5B53215F3117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894D1-4FFF-4CA0-8948-900FB7A3575A}"/>
      </w:docPartPr>
      <w:docPartBody>
        <w:p w:rsidR="00FE0CF0" w:rsidRDefault="00FE0CF0" w:rsidP="00FE0CF0">
          <w:pPr>
            <w:pStyle w:val="041A71902F3D4587B5B53215F3117F5C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D079FB3B84A558E4B408AC89F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C9F1F-8004-4737-B197-BA1925CA0E2E}"/>
      </w:docPartPr>
      <w:docPartBody>
        <w:p w:rsidR="00FE0CF0" w:rsidRDefault="00FE0CF0" w:rsidP="00FE0CF0">
          <w:pPr>
            <w:pStyle w:val="F48D079FB3B84A558E4B408AC89F75F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07E7A2DFE44DE904CC17D5B5B3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A5381-83E1-49B0-ACAA-2843025B757F}"/>
      </w:docPartPr>
      <w:docPartBody>
        <w:p w:rsidR="00FE0CF0" w:rsidRDefault="00FE0CF0" w:rsidP="00FE0CF0">
          <w:pPr>
            <w:pStyle w:val="72A07E7A2DFE44DE904CC17D5B5B3AF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59821E7B1B40F7A89501C21D46A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9686-C0E2-460A-B6AC-58E6DDBEC8DC}"/>
      </w:docPartPr>
      <w:docPartBody>
        <w:p w:rsidR="00FE0CF0" w:rsidRDefault="00FE0CF0" w:rsidP="00FE0CF0">
          <w:pPr>
            <w:pStyle w:val="4C59821E7B1B40F7A89501C21D46A71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6E2B6008454E33A9A54A365BEF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1432A-A062-4843-AAE1-090ED25F1939}"/>
      </w:docPartPr>
      <w:docPartBody>
        <w:p w:rsidR="00FE0CF0" w:rsidRDefault="00FE0CF0" w:rsidP="00FE0CF0">
          <w:pPr>
            <w:pStyle w:val="5E6E2B6008454E33A9A54A365BEF943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B39E0BFABB44FFA72ECDBB69E73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3518E-FE7D-4FA2-842E-E9D6D9A2FDC9}"/>
      </w:docPartPr>
      <w:docPartBody>
        <w:p w:rsidR="00FE0CF0" w:rsidRDefault="00FE0CF0" w:rsidP="00FE0CF0">
          <w:pPr>
            <w:pStyle w:val="C2B39E0BFABB44FFA72ECDBB69E73F72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60C950653D4925AE61A15B50C0B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EF406-D3D3-4305-BA59-A70A31CE633B}"/>
      </w:docPartPr>
      <w:docPartBody>
        <w:p w:rsidR="00FE0CF0" w:rsidRDefault="00FE0CF0" w:rsidP="00FE0CF0">
          <w:pPr>
            <w:pStyle w:val="E560C950653D4925AE61A15B50C0B17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55CA323B174C3C893A856BCC7FF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5155A-2469-4483-8D1E-2E4056F243C6}"/>
      </w:docPartPr>
      <w:docPartBody>
        <w:p w:rsidR="00FE0CF0" w:rsidRDefault="00FE0CF0" w:rsidP="00FE0CF0">
          <w:pPr>
            <w:pStyle w:val="8F55CA323B174C3C893A856BCC7FF6F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CC24DBE6847F08BD7CE8C7087B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6D62F-262B-4E81-B86B-34F98723C80F}"/>
      </w:docPartPr>
      <w:docPartBody>
        <w:p w:rsidR="00FE0CF0" w:rsidRDefault="00FE0CF0" w:rsidP="00FE0CF0">
          <w:pPr>
            <w:pStyle w:val="352CC24DBE6847F08BD7CE8C7087B06C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502895F707400C93F0B2719C055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29A8E-324B-4A92-9D1B-341ED18DA3D7}"/>
      </w:docPartPr>
      <w:docPartBody>
        <w:p w:rsidR="00FE0CF0" w:rsidRDefault="00FE0CF0" w:rsidP="00FE0CF0">
          <w:pPr>
            <w:pStyle w:val="23502895F707400C93F0B2719C0555F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7C38B2D3144F39EA32BCB8B107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97706-F32D-4FF5-9E29-B26B4AECB8C6}"/>
      </w:docPartPr>
      <w:docPartBody>
        <w:p w:rsidR="00FE0CF0" w:rsidRDefault="00FE0CF0" w:rsidP="00FE0CF0">
          <w:pPr>
            <w:pStyle w:val="92D7C38B2D3144F39EA32BCB8B107B7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FAE59CA8D4DAD81B3C9607404D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B638-7BD3-461D-B0B3-6E0730121FEF}"/>
      </w:docPartPr>
      <w:docPartBody>
        <w:p w:rsidR="00FE0CF0" w:rsidRDefault="00FE0CF0" w:rsidP="00FE0CF0">
          <w:pPr>
            <w:pStyle w:val="699FAE59CA8D4DAD81B3C9607404DEF7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EC23DF82FA4F7398915E60697AA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876C0-81E2-4B17-B021-313BDEAAAD59}"/>
      </w:docPartPr>
      <w:docPartBody>
        <w:p w:rsidR="00FE0CF0" w:rsidRDefault="00FE0CF0" w:rsidP="00FE0CF0">
          <w:pPr>
            <w:pStyle w:val="79EC23DF82FA4F7398915E60697AA022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5EC3244C244095BCDA19070307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0A114-3C74-40A0-9014-4BEEAAEA761C}"/>
      </w:docPartPr>
      <w:docPartBody>
        <w:p w:rsidR="00FE0CF0" w:rsidRDefault="00FE0CF0" w:rsidP="00FE0CF0">
          <w:pPr>
            <w:pStyle w:val="435EC3244C244095BCDA190703076F00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318F48623418BA2B233AE55AAA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09D20-90AE-4B3B-8EB2-437CE27A7A87}"/>
      </w:docPartPr>
      <w:docPartBody>
        <w:p w:rsidR="00FE0CF0" w:rsidRDefault="00FE0CF0" w:rsidP="00FE0CF0">
          <w:pPr>
            <w:pStyle w:val="645318F48623418BA2B233AE55AAA7E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3FF2CAF3F94E91894C7BA597921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E87B3-527B-43C6-80C1-D8470777C06A}"/>
      </w:docPartPr>
      <w:docPartBody>
        <w:p w:rsidR="00FE0CF0" w:rsidRDefault="00FE0CF0" w:rsidP="00FE0CF0">
          <w:pPr>
            <w:pStyle w:val="E93FF2CAF3F94E91894C7BA5979216A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CCC4DB81F14FFD93CD9302591E3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1FE00-5AE8-435A-8AFE-351CE3B34CC8}"/>
      </w:docPartPr>
      <w:docPartBody>
        <w:p w:rsidR="00FE0CF0" w:rsidRDefault="00FE0CF0" w:rsidP="00FE0CF0">
          <w:pPr>
            <w:pStyle w:val="81CCC4DB81F14FFD93CD9302591E3E0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5119D1BF3B4AF4BBD37C79786BB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BE26E-D7DB-41B6-8D13-4B8EBBBDEAC6}"/>
      </w:docPartPr>
      <w:docPartBody>
        <w:p w:rsidR="00FE0CF0" w:rsidRDefault="00FE0CF0" w:rsidP="00FE0CF0">
          <w:pPr>
            <w:pStyle w:val="825119D1BF3B4AF4BBD37C79786BB4D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5E01165B1D41D5A6215AC37711A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FCB1E-7FB0-4A83-A0BB-AF424C1A1147}"/>
      </w:docPartPr>
      <w:docPartBody>
        <w:p w:rsidR="00FE0CF0" w:rsidRDefault="00FE0CF0" w:rsidP="00FE0CF0">
          <w:pPr>
            <w:pStyle w:val="625E01165B1D41D5A6215AC37711A184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D12CEB4E7E48D29774B7A701D29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A5489-6486-4D98-B17F-BCDAF0A8B081}"/>
      </w:docPartPr>
      <w:docPartBody>
        <w:p w:rsidR="00FE0CF0" w:rsidRDefault="00FE0CF0" w:rsidP="00FE0CF0">
          <w:pPr>
            <w:pStyle w:val="9ED12CEB4E7E48D29774B7A701D29B7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35644C1A6C49498B0B66B5473F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3B20-0170-4E59-AE3B-579836224B1A}"/>
      </w:docPartPr>
      <w:docPartBody>
        <w:p w:rsidR="00FE0CF0" w:rsidRDefault="00FE0CF0" w:rsidP="00FE0CF0">
          <w:pPr>
            <w:pStyle w:val="CD35644C1A6C49498B0B66B5473F85D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A8EFE64B7649C0B03C451424EC7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279BD-D1EA-42E7-BE53-2D52C089515D}"/>
      </w:docPartPr>
      <w:docPartBody>
        <w:p w:rsidR="00FE0CF0" w:rsidRDefault="00FE0CF0" w:rsidP="00FE0CF0">
          <w:pPr>
            <w:pStyle w:val="C5A8EFE64B7649C0B03C451424EC703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5FAFE639EB4CAFB5CEBA0C5604C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1C6CE-C7D2-4C88-97DC-976ABA47C2B5}"/>
      </w:docPartPr>
      <w:docPartBody>
        <w:p w:rsidR="00FE0CF0" w:rsidRDefault="00FE0CF0" w:rsidP="00FE0CF0">
          <w:pPr>
            <w:pStyle w:val="045FAFE639EB4CAFB5CEBA0C5604C186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3233746A954319AD509E5C7954D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B1F81-3F32-46E8-81FD-0F82BB9B1D4C}"/>
      </w:docPartPr>
      <w:docPartBody>
        <w:p w:rsidR="00FE0CF0" w:rsidRDefault="00FE0CF0" w:rsidP="00FE0CF0">
          <w:pPr>
            <w:pStyle w:val="F03233746A954319AD509E5C7954D99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4B3D07A8F45D98141B32B1F28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86FBF-DC0E-47E9-BF86-C00264EB53E3}"/>
      </w:docPartPr>
      <w:docPartBody>
        <w:p w:rsidR="00FE0CF0" w:rsidRDefault="00FE0CF0" w:rsidP="00FE0CF0">
          <w:pPr>
            <w:pStyle w:val="CAB4B3D07A8F45D98141B32B1F28FC3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BEF99B3B9648EFA0B5E5C1B8185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C1FB0-1AF1-44B0-95DB-4096338373BF}"/>
      </w:docPartPr>
      <w:docPartBody>
        <w:p w:rsidR="00FE0CF0" w:rsidRDefault="00FE0CF0" w:rsidP="00FE0CF0">
          <w:pPr>
            <w:pStyle w:val="0FBEF99B3B9648EFA0B5E5C1B818580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F8C7724E6D48C1855DFE3E1A0F8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3B664-9A12-4E96-A2FB-C108D285AA0D}"/>
      </w:docPartPr>
      <w:docPartBody>
        <w:p w:rsidR="00FE0CF0" w:rsidRDefault="00FE0CF0" w:rsidP="00FE0CF0">
          <w:pPr>
            <w:pStyle w:val="25F8C7724E6D48C1855DFE3E1A0F8BC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9BD8A8ED946BBA772B8B934008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16544-5897-4DE9-A1A1-4492F3ECF6D6}"/>
      </w:docPartPr>
      <w:docPartBody>
        <w:p w:rsidR="00FE0CF0" w:rsidRDefault="00FE0CF0" w:rsidP="00FE0CF0">
          <w:pPr>
            <w:pStyle w:val="6009BD8A8ED946BBA772B8B9340086B7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F2D3D900974DF4AF96643300D43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90D60-1605-4613-B3D2-B7BFA92BF64F}"/>
      </w:docPartPr>
      <w:docPartBody>
        <w:p w:rsidR="00FE0CF0" w:rsidRDefault="00FE0CF0" w:rsidP="00FE0CF0">
          <w:pPr>
            <w:pStyle w:val="F0F2D3D900974DF4AF96643300D43A4A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36DB4816CB4FFEA6EF61980C084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49F17-16D7-487C-A5DE-526778735753}"/>
      </w:docPartPr>
      <w:docPartBody>
        <w:p w:rsidR="00FE0CF0" w:rsidRDefault="00FE0CF0" w:rsidP="00FE0CF0">
          <w:pPr>
            <w:pStyle w:val="BC36DB4816CB4FFEA6EF61980C08415D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A17C362E640A4981F5EA588953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EA691-B287-44A4-8739-CFA032DACF04}"/>
      </w:docPartPr>
      <w:docPartBody>
        <w:p w:rsidR="00FE0CF0" w:rsidRDefault="00FE0CF0" w:rsidP="00FE0CF0">
          <w:pPr>
            <w:pStyle w:val="19EA17C362E640A4981F5EA588953AE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7A86A2A3C543D7BDD8AF8F51F62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CA8D7-3082-47F4-B4A1-808AEDB9406E}"/>
      </w:docPartPr>
      <w:docPartBody>
        <w:p w:rsidR="009F39A1" w:rsidRDefault="00FE0CF0" w:rsidP="00FE0CF0">
          <w:pPr>
            <w:pStyle w:val="017A86A2A3C543D7BDD8AF8F51F62E3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51D2995B244AF19585062DE69D8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ADB5D-271E-4CAF-8E41-CF2D6FAF2065}"/>
      </w:docPartPr>
      <w:docPartBody>
        <w:p w:rsidR="009F39A1" w:rsidRDefault="00FE0CF0" w:rsidP="00FE0CF0">
          <w:pPr>
            <w:pStyle w:val="9951D2995B244AF19585062DE69D8A2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BE30F74414607814260654568C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DBCC8-8494-4C0C-8DEE-DE219FF5412D}"/>
      </w:docPartPr>
      <w:docPartBody>
        <w:p w:rsidR="009F39A1" w:rsidRDefault="00FE0CF0" w:rsidP="00FE0CF0">
          <w:pPr>
            <w:pStyle w:val="006BE30F74414607814260654568C06C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14DBBCB1E4735AF6A4965718DA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33F2E-286A-4DC8-9497-71C07AE9FBA6}"/>
      </w:docPartPr>
      <w:docPartBody>
        <w:p w:rsidR="009F39A1" w:rsidRDefault="00FE0CF0" w:rsidP="00FE0CF0">
          <w:pPr>
            <w:pStyle w:val="42914DBBCB1E4735AF6A4965718DAE14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20EC8DF3FA475B956F77511DFC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BA2D4-3B55-4287-9D93-0C0A3D969909}"/>
      </w:docPartPr>
      <w:docPartBody>
        <w:p w:rsidR="009F39A1" w:rsidRDefault="00FE0CF0" w:rsidP="00FE0CF0">
          <w:pPr>
            <w:pStyle w:val="BA20EC8DF3FA475B956F77511DFC87C0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46EB8C22544EBE81916EF257C83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8C2DC-3E0A-4DA3-B40E-1390AF44D37C}"/>
      </w:docPartPr>
      <w:docPartBody>
        <w:p w:rsidR="009F39A1" w:rsidRDefault="00FE0CF0" w:rsidP="00FE0CF0">
          <w:pPr>
            <w:pStyle w:val="9946EB8C22544EBE81916EF257C837CD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E0436B821C4A6BB577A10C0F37C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5701-CA3D-46B8-B9CE-3665E35CCDCB}"/>
      </w:docPartPr>
      <w:docPartBody>
        <w:p w:rsidR="004413A4" w:rsidRDefault="009F39A1" w:rsidP="009F39A1">
          <w:pPr>
            <w:pStyle w:val="A0E0436B821C4A6BB577A10C0F37C3B6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6A916BC24B4E7B97833B7CEC9A4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545A8-0C1E-49F9-B6EF-50A89FE4150D}"/>
      </w:docPartPr>
      <w:docPartBody>
        <w:p w:rsidR="004413A4" w:rsidRDefault="009F39A1" w:rsidP="009F39A1">
          <w:pPr>
            <w:pStyle w:val="116A916BC24B4E7B97833B7CEC9A4B2D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BFDF41C9114C2C85639C8B35813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868C8-4E6D-4B0F-B395-51AB4FBBC646}"/>
      </w:docPartPr>
      <w:docPartBody>
        <w:p w:rsidR="0040622F" w:rsidRDefault="008470F6" w:rsidP="008470F6">
          <w:pPr>
            <w:pStyle w:val="D0BFDF41C9114C2C85639C8B35813D3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54A06630D943BD977BF0D31CD2D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AD961-9043-40E6-BECD-5321C8276128}"/>
      </w:docPartPr>
      <w:docPartBody>
        <w:p w:rsidR="0040622F" w:rsidRDefault="008470F6" w:rsidP="008470F6">
          <w:pPr>
            <w:pStyle w:val="5D54A06630D943BD977BF0D31CD2DAA4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D825E3466B4C8EA48334B6ECE2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F2136-5720-4627-875E-A7EE34E1BAEE}"/>
      </w:docPartPr>
      <w:docPartBody>
        <w:p w:rsidR="0040622F" w:rsidRDefault="008470F6" w:rsidP="008470F6">
          <w:pPr>
            <w:pStyle w:val="46D825E3466B4C8EA48334B6ECE2FB17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98D160109C43099A00B88EF538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B1585-7AF5-45E8-A93F-758421FA8203}"/>
      </w:docPartPr>
      <w:docPartBody>
        <w:p w:rsidR="0040622F" w:rsidRDefault="008470F6" w:rsidP="008470F6">
          <w:pPr>
            <w:pStyle w:val="3A98D160109C43099A00B88EF5383AB7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97871B12314D5EA534C85E1D52E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7024A-C77C-4B6F-BB78-B0AA74FCA1C5}"/>
      </w:docPartPr>
      <w:docPartBody>
        <w:p w:rsidR="0040622F" w:rsidRDefault="008470F6" w:rsidP="008470F6">
          <w:pPr>
            <w:pStyle w:val="3497871B12314D5EA534C85E1D52E900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FF31D8275042B3AAB95B59BE90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E1151-915B-4C14-BFB5-A01DE71C8FC3}"/>
      </w:docPartPr>
      <w:docPartBody>
        <w:p w:rsidR="0040622F" w:rsidRDefault="008470F6" w:rsidP="008470F6">
          <w:pPr>
            <w:pStyle w:val="E9FF31D8275042B3AAB95B59BE908660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66AA0E69454B47B4337ED2E9B0F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5D3D7-76F0-4635-939A-72200E1754A5}"/>
      </w:docPartPr>
      <w:docPartBody>
        <w:p w:rsidR="0040622F" w:rsidRDefault="008470F6" w:rsidP="008470F6">
          <w:pPr>
            <w:pStyle w:val="A666AA0E69454B47B4337ED2E9B0FC23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75313EFF74456C9390FA19115B2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4E332-405A-4090-9ECB-2A73D3A93FC0}"/>
      </w:docPartPr>
      <w:docPartBody>
        <w:p w:rsidR="0040622F" w:rsidRDefault="008470F6" w:rsidP="008470F6">
          <w:pPr>
            <w:pStyle w:val="6075313EFF74456C9390FA19115B23F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B7AA76E164CA09D43926941126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DDC67-D350-4EA2-A494-F8BE6ABE50F1}"/>
      </w:docPartPr>
      <w:docPartBody>
        <w:p w:rsidR="0040622F" w:rsidRDefault="008470F6" w:rsidP="008470F6">
          <w:pPr>
            <w:pStyle w:val="C58B7AA76E164CA09D4392694112679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A9493D0A5D4647964E2F824581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850F3-D872-43F4-BA1B-56D8EA3E5029}"/>
      </w:docPartPr>
      <w:docPartBody>
        <w:p w:rsidR="0040622F" w:rsidRDefault="008470F6" w:rsidP="008470F6">
          <w:pPr>
            <w:pStyle w:val="B0A9493D0A5D4647964E2F824581CE8F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68FC593C44A1E963E1D4A53D2D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25671-B1EC-4CB4-B8F8-FA5129A439A9}"/>
      </w:docPartPr>
      <w:docPartBody>
        <w:p w:rsidR="0040622F" w:rsidRDefault="008470F6" w:rsidP="008470F6">
          <w:pPr>
            <w:pStyle w:val="E6F68FC593C44A1E963E1D4A53D2DBC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0"/>
    <w:rsid w:val="0040622F"/>
    <w:rsid w:val="004413A4"/>
    <w:rsid w:val="008470F6"/>
    <w:rsid w:val="009F39A1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0F6"/>
    <w:rPr>
      <w:color w:val="808080"/>
    </w:rPr>
  </w:style>
  <w:style w:type="paragraph" w:customStyle="1" w:styleId="EEE3A4617E324565BE86F71DF3CEF579">
    <w:name w:val="EEE3A4617E324565BE86F71DF3CEF579"/>
    <w:rsid w:val="00FE0CF0"/>
    <w:rPr>
      <w:rFonts w:eastAsiaTheme="minorHAnsi"/>
      <w:lang w:eastAsia="en-US"/>
    </w:rPr>
  </w:style>
  <w:style w:type="paragraph" w:customStyle="1" w:styleId="A9509CF6FB794BFEA6A837BFE1F3FBFD">
    <w:name w:val="A9509CF6FB794BFEA6A837BFE1F3FBFD"/>
    <w:rsid w:val="00FE0CF0"/>
    <w:rPr>
      <w:rFonts w:eastAsiaTheme="minorHAnsi"/>
      <w:lang w:eastAsia="en-US"/>
    </w:rPr>
  </w:style>
  <w:style w:type="paragraph" w:customStyle="1" w:styleId="1D63C866D3C34A138812105B79999D42">
    <w:name w:val="1D63C866D3C34A138812105B79999D42"/>
    <w:rsid w:val="00FE0CF0"/>
  </w:style>
  <w:style w:type="paragraph" w:customStyle="1" w:styleId="05F55FEDAE7C4B29B0BF2EA3DF1E73EF">
    <w:name w:val="05F55FEDAE7C4B29B0BF2EA3DF1E73EF"/>
    <w:rsid w:val="00FE0CF0"/>
  </w:style>
  <w:style w:type="paragraph" w:customStyle="1" w:styleId="041A71902F3D4587B5B53215F3117F5C">
    <w:name w:val="041A71902F3D4587B5B53215F3117F5C"/>
    <w:rsid w:val="00FE0CF0"/>
  </w:style>
  <w:style w:type="paragraph" w:customStyle="1" w:styleId="F48D079FB3B84A558E4B408AC89F75FB">
    <w:name w:val="F48D079FB3B84A558E4B408AC89F75FB"/>
    <w:rsid w:val="00FE0CF0"/>
  </w:style>
  <w:style w:type="paragraph" w:customStyle="1" w:styleId="72A07E7A2DFE44DE904CC17D5B5B3AF9">
    <w:name w:val="72A07E7A2DFE44DE904CC17D5B5B3AF9"/>
    <w:rsid w:val="00FE0CF0"/>
  </w:style>
  <w:style w:type="paragraph" w:customStyle="1" w:styleId="4C59821E7B1B40F7A89501C21D46A71B">
    <w:name w:val="4C59821E7B1B40F7A89501C21D46A71B"/>
    <w:rsid w:val="00FE0CF0"/>
  </w:style>
  <w:style w:type="paragraph" w:customStyle="1" w:styleId="D6CD7AEE141644A29C26E71E34B09843">
    <w:name w:val="D6CD7AEE141644A29C26E71E34B09843"/>
    <w:rsid w:val="00FE0CF0"/>
  </w:style>
  <w:style w:type="paragraph" w:customStyle="1" w:styleId="93683D6E19DF49A79AD4662D211D234F">
    <w:name w:val="93683D6E19DF49A79AD4662D211D234F"/>
    <w:rsid w:val="00FE0CF0"/>
  </w:style>
  <w:style w:type="paragraph" w:customStyle="1" w:styleId="DB0DB0849ED349938FE3FB02CF7278D5">
    <w:name w:val="DB0DB0849ED349938FE3FB02CF7278D5"/>
    <w:rsid w:val="00FE0CF0"/>
  </w:style>
  <w:style w:type="paragraph" w:customStyle="1" w:styleId="5B35C998E78C43A5BE03B6858B8B8935">
    <w:name w:val="5B35C998E78C43A5BE03B6858B8B8935"/>
    <w:rsid w:val="00FE0CF0"/>
  </w:style>
  <w:style w:type="paragraph" w:customStyle="1" w:styleId="5E6E2B6008454E33A9A54A365BEF9431">
    <w:name w:val="5E6E2B6008454E33A9A54A365BEF9431"/>
    <w:rsid w:val="00FE0CF0"/>
  </w:style>
  <w:style w:type="paragraph" w:customStyle="1" w:styleId="C2B39E0BFABB44FFA72ECDBB69E73F72">
    <w:name w:val="C2B39E0BFABB44FFA72ECDBB69E73F72"/>
    <w:rsid w:val="00FE0CF0"/>
  </w:style>
  <w:style w:type="paragraph" w:customStyle="1" w:styleId="E560C950653D4925AE61A15B50C0B179">
    <w:name w:val="E560C950653D4925AE61A15B50C0B179"/>
    <w:rsid w:val="00FE0CF0"/>
  </w:style>
  <w:style w:type="paragraph" w:customStyle="1" w:styleId="8F55CA323B174C3C893A856BCC7FF6F9">
    <w:name w:val="8F55CA323B174C3C893A856BCC7FF6F9"/>
    <w:rsid w:val="00FE0CF0"/>
  </w:style>
  <w:style w:type="paragraph" w:customStyle="1" w:styleId="352CC24DBE6847F08BD7CE8C7087B06C">
    <w:name w:val="352CC24DBE6847F08BD7CE8C7087B06C"/>
    <w:rsid w:val="00FE0CF0"/>
  </w:style>
  <w:style w:type="paragraph" w:customStyle="1" w:styleId="23502895F707400C93F0B2719C0555F5">
    <w:name w:val="23502895F707400C93F0B2719C0555F5"/>
    <w:rsid w:val="00FE0CF0"/>
  </w:style>
  <w:style w:type="paragraph" w:customStyle="1" w:styleId="92D7C38B2D3144F39EA32BCB8B107B71">
    <w:name w:val="92D7C38B2D3144F39EA32BCB8B107B71"/>
    <w:rsid w:val="00FE0CF0"/>
  </w:style>
  <w:style w:type="paragraph" w:customStyle="1" w:styleId="699FAE59CA8D4DAD81B3C9607404DEF7">
    <w:name w:val="699FAE59CA8D4DAD81B3C9607404DEF7"/>
    <w:rsid w:val="00FE0CF0"/>
  </w:style>
  <w:style w:type="paragraph" w:customStyle="1" w:styleId="12A2C96ED6B34F27959614FFE268248D">
    <w:name w:val="12A2C96ED6B34F27959614FFE268248D"/>
    <w:rsid w:val="00FE0CF0"/>
  </w:style>
  <w:style w:type="paragraph" w:customStyle="1" w:styleId="6970D25066514F73A128DF86C0CCCF6D">
    <w:name w:val="6970D25066514F73A128DF86C0CCCF6D"/>
    <w:rsid w:val="00FE0CF0"/>
  </w:style>
  <w:style w:type="paragraph" w:customStyle="1" w:styleId="79EC23DF82FA4F7398915E60697AA022">
    <w:name w:val="79EC23DF82FA4F7398915E60697AA022"/>
    <w:rsid w:val="00FE0CF0"/>
  </w:style>
  <w:style w:type="paragraph" w:customStyle="1" w:styleId="435EC3244C244095BCDA190703076F00">
    <w:name w:val="435EC3244C244095BCDA190703076F00"/>
    <w:rsid w:val="00FE0CF0"/>
  </w:style>
  <w:style w:type="paragraph" w:customStyle="1" w:styleId="645318F48623418BA2B233AE55AAA7E9">
    <w:name w:val="645318F48623418BA2B233AE55AAA7E9"/>
    <w:rsid w:val="00FE0CF0"/>
  </w:style>
  <w:style w:type="paragraph" w:customStyle="1" w:styleId="E93FF2CAF3F94E91894C7BA5979216A9">
    <w:name w:val="E93FF2CAF3F94E91894C7BA5979216A9"/>
    <w:rsid w:val="00FE0CF0"/>
  </w:style>
  <w:style w:type="paragraph" w:customStyle="1" w:styleId="81CCC4DB81F14FFD93CD9302591E3E0B">
    <w:name w:val="81CCC4DB81F14FFD93CD9302591E3E0B"/>
    <w:rsid w:val="00FE0CF0"/>
  </w:style>
  <w:style w:type="paragraph" w:customStyle="1" w:styleId="825119D1BF3B4AF4BBD37C79786BB4D9">
    <w:name w:val="825119D1BF3B4AF4BBD37C79786BB4D9"/>
    <w:rsid w:val="00FE0CF0"/>
  </w:style>
  <w:style w:type="paragraph" w:customStyle="1" w:styleId="625E01165B1D41D5A6215AC37711A184">
    <w:name w:val="625E01165B1D41D5A6215AC37711A184"/>
    <w:rsid w:val="00FE0CF0"/>
  </w:style>
  <w:style w:type="paragraph" w:customStyle="1" w:styleId="9ED12CEB4E7E48D29774B7A701D29B7B">
    <w:name w:val="9ED12CEB4E7E48D29774B7A701D29B7B"/>
    <w:rsid w:val="00FE0CF0"/>
  </w:style>
  <w:style w:type="paragraph" w:customStyle="1" w:styleId="B8817DAD7BF54EB5805418292C61CB52">
    <w:name w:val="B8817DAD7BF54EB5805418292C61CB52"/>
    <w:rsid w:val="00FE0CF0"/>
  </w:style>
  <w:style w:type="paragraph" w:customStyle="1" w:styleId="CD35644C1A6C49498B0B66B5473F85D1">
    <w:name w:val="CD35644C1A6C49498B0B66B5473F85D1"/>
    <w:rsid w:val="00FE0CF0"/>
  </w:style>
  <w:style w:type="paragraph" w:customStyle="1" w:styleId="4E6CC32038794A48AFD4325B170FE0B1">
    <w:name w:val="4E6CC32038794A48AFD4325B170FE0B1"/>
    <w:rsid w:val="00FE0CF0"/>
  </w:style>
  <w:style w:type="paragraph" w:customStyle="1" w:styleId="D6633EDCE8D44C38B5AB71A710ABA427">
    <w:name w:val="D6633EDCE8D44C38B5AB71A710ABA427"/>
    <w:rsid w:val="00FE0CF0"/>
  </w:style>
  <w:style w:type="paragraph" w:customStyle="1" w:styleId="C5A8EFE64B7649C0B03C451424EC7035">
    <w:name w:val="C5A8EFE64B7649C0B03C451424EC7035"/>
    <w:rsid w:val="00FE0CF0"/>
  </w:style>
  <w:style w:type="paragraph" w:customStyle="1" w:styleId="045FAFE639EB4CAFB5CEBA0C5604C186">
    <w:name w:val="045FAFE639EB4CAFB5CEBA0C5604C186"/>
    <w:rsid w:val="00FE0CF0"/>
  </w:style>
  <w:style w:type="paragraph" w:customStyle="1" w:styleId="F03233746A954319AD509E5C7954D991">
    <w:name w:val="F03233746A954319AD509E5C7954D991"/>
    <w:rsid w:val="00FE0CF0"/>
  </w:style>
  <w:style w:type="paragraph" w:customStyle="1" w:styleId="CAB4B3D07A8F45D98141B32B1F28FC38">
    <w:name w:val="CAB4B3D07A8F45D98141B32B1F28FC38"/>
    <w:rsid w:val="00FE0CF0"/>
  </w:style>
  <w:style w:type="paragraph" w:customStyle="1" w:styleId="0FBEF99B3B9648EFA0B5E5C1B8185808">
    <w:name w:val="0FBEF99B3B9648EFA0B5E5C1B8185808"/>
    <w:rsid w:val="00FE0CF0"/>
  </w:style>
  <w:style w:type="paragraph" w:customStyle="1" w:styleId="25F8C7724E6D48C1855DFE3E1A0F8BC8">
    <w:name w:val="25F8C7724E6D48C1855DFE3E1A0F8BC8"/>
    <w:rsid w:val="00FE0CF0"/>
  </w:style>
  <w:style w:type="paragraph" w:customStyle="1" w:styleId="274F6B93980E4692997E6F57A0D339EF">
    <w:name w:val="274F6B93980E4692997E6F57A0D339EF"/>
    <w:rsid w:val="00FE0CF0"/>
  </w:style>
  <w:style w:type="paragraph" w:customStyle="1" w:styleId="6009BD8A8ED946BBA772B8B9340086B7">
    <w:name w:val="6009BD8A8ED946BBA772B8B9340086B7"/>
    <w:rsid w:val="00FE0CF0"/>
  </w:style>
  <w:style w:type="paragraph" w:customStyle="1" w:styleId="F0F2D3D900974DF4AF96643300D43A4A">
    <w:name w:val="F0F2D3D900974DF4AF96643300D43A4A"/>
    <w:rsid w:val="00FE0CF0"/>
  </w:style>
  <w:style w:type="paragraph" w:customStyle="1" w:styleId="BC36DB4816CB4FFEA6EF61980C08415D">
    <w:name w:val="BC36DB4816CB4FFEA6EF61980C08415D"/>
    <w:rsid w:val="00FE0CF0"/>
  </w:style>
  <w:style w:type="paragraph" w:customStyle="1" w:styleId="334FA7182A3B40A0AF08B63E1202267C">
    <w:name w:val="334FA7182A3B40A0AF08B63E1202267C"/>
    <w:rsid w:val="00FE0CF0"/>
  </w:style>
  <w:style w:type="paragraph" w:customStyle="1" w:styleId="19EA17C362E640A4981F5EA588953AE5">
    <w:name w:val="19EA17C362E640A4981F5EA588953AE5"/>
    <w:rsid w:val="00FE0CF0"/>
  </w:style>
  <w:style w:type="paragraph" w:customStyle="1" w:styleId="E2F9DB439EA545768060BFC23CAB59AC">
    <w:name w:val="E2F9DB439EA545768060BFC23CAB59AC"/>
    <w:rsid w:val="00FE0CF0"/>
  </w:style>
  <w:style w:type="paragraph" w:customStyle="1" w:styleId="8BFC8DA8E96241A995ABB90DDA23173E">
    <w:name w:val="8BFC8DA8E96241A995ABB90DDA23173E"/>
    <w:rsid w:val="00FE0CF0"/>
  </w:style>
  <w:style w:type="paragraph" w:customStyle="1" w:styleId="017A86A2A3C543D7BDD8AF8F51F62E31">
    <w:name w:val="017A86A2A3C543D7BDD8AF8F51F62E31"/>
    <w:rsid w:val="00FE0CF0"/>
  </w:style>
  <w:style w:type="paragraph" w:customStyle="1" w:styleId="9951D2995B244AF19585062DE69D8A21">
    <w:name w:val="9951D2995B244AF19585062DE69D8A21"/>
    <w:rsid w:val="00FE0CF0"/>
  </w:style>
  <w:style w:type="paragraph" w:customStyle="1" w:styleId="006BE30F74414607814260654568C06C">
    <w:name w:val="006BE30F74414607814260654568C06C"/>
    <w:rsid w:val="00FE0CF0"/>
  </w:style>
  <w:style w:type="paragraph" w:customStyle="1" w:styleId="42914DBBCB1E4735AF6A4965718DAE14">
    <w:name w:val="42914DBBCB1E4735AF6A4965718DAE14"/>
    <w:rsid w:val="00FE0CF0"/>
  </w:style>
  <w:style w:type="paragraph" w:customStyle="1" w:styleId="BA20EC8DF3FA475B956F77511DFC87C0">
    <w:name w:val="BA20EC8DF3FA475B956F77511DFC87C0"/>
    <w:rsid w:val="00FE0CF0"/>
  </w:style>
  <w:style w:type="paragraph" w:customStyle="1" w:styleId="9946EB8C22544EBE81916EF257C837CD">
    <w:name w:val="9946EB8C22544EBE81916EF257C837CD"/>
    <w:rsid w:val="00FE0CF0"/>
  </w:style>
  <w:style w:type="paragraph" w:customStyle="1" w:styleId="A0E0436B821C4A6BB577A10C0F37C3B6">
    <w:name w:val="A0E0436B821C4A6BB577A10C0F37C3B6"/>
    <w:rsid w:val="009F39A1"/>
  </w:style>
  <w:style w:type="paragraph" w:customStyle="1" w:styleId="116A916BC24B4E7B97833B7CEC9A4B2D">
    <w:name w:val="116A916BC24B4E7B97833B7CEC9A4B2D"/>
    <w:rsid w:val="009F39A1"/>
  </w:style>
  <w:style w:type="paragraph" w:customStyle="1" w:styleId="52E5B29B54B24E5F928C375EBA5C87EA">
    <w:name w:val="52E5B29B54B24E5F928C375EBA5C87EA"/>
    <w:rsid w:val="004413A4"/>
  </w:style>
  <w:style w:type="paragraph" w:customStyle="1" w:styleId="D8024A6DCC4449BA83D78AF660AB8DE8">
    <w:name w:val="D8024A6DCC4449BA83D78AF660AB8DE8"/>
    <w:rsid w:val="004413A4"/>
  </w:style>
  <w:style w:type="paragraph" w:customStyle="1" w:styleId="57F33D462338465086EB43A9B2DD84EC">
    <w:name w:val="57F33D462338465086EB43A9B2DD84EC"/>
    <w:rsid w:val="004413A4"/>
  </w:style>
  <w:style w:type="paragraph" w:customStyle="1" w:styleId="EC042E58CEF54FEE944651CF2BAA0294">
    <w:name w:val="EC042E58CEF54FEE944651CF2BAA0294"/>
    <w:rsid w:val="004413A4"/>
  </w:style>
  <w:style w:type="paragraph" w:customStyle="1" w:styleId="BDD582FF323249A98A072A021D3CC0D4">
    <w:name w:val="BDD582FF323249A98A072A021D3CC0D4"/>
    <w:rsid w:val="004413A4"/>
  </w:style>
  <w:style w:type="paragraph" w:customStyle="1" w:styleId="85F4EED8A6784B019519E0735B579BA6">
    <w:name w:val="85F4EED8A6784B019519E0735B579BA6"/>
    <w:rsid w:val="004413A4"/>
  </w:style>
  <w:style w:type="paragraph" w:customStyle="1" w:styleId="D2F1B16189174A8881C6AF046367A8FA">
    <w:name w:val="D2F1B16189174A8881C6AF046367A8FA"/>
    <w:rsid w:val="004413A4"/>
  </w:style>
  <w:style w:type="paragraph" w:customStyle="1" w:styleId="7FA6ADD6A3DD4A6698B30FFE50802301">
    <w:name w:val="7FA6ADD6A3DD4A6698B30FFE50802301"/>
    <w:rsid w:val="004413A4"/>
  </w:style>
  <w:style w:type="paragraph" w:customStyle="1" w:styleId="6FDF6988456E491CB8E1E508BE4D526B">
    <w:name w:val="6FDF6988456E491CB8E1E508BE4D526B"/>
    <w:rsid w:val="004413A4"/>
  </w:style>
  <w:style w:type="paragraph" w:customStyle="1" w:styleId="7ACFA114B51544B39C3A5A6D2953AD7B">
    <w:name w:val="7ACFA114B51544B39C3A5A6D2953AD7B"/>
    <w:rsid w:val="004413A4"/>
  </w:style>
  <w:style w:type="paragraph" w:customStyle="1" w:styleId="C574C8D3E78C4E9B92799094FAA1BD23">
    <w:name w:val="C574C8D3E78C4E9B92799094FAA1BD23"/>
    <w:rsid w:val="008470F6"/>
  </w:style>
  <w:style w:type="paragraph" w:customStyle="1" w:styleId="F3E6D933B31741C1875D19C0ADF27E82">
    <w:name w:val="F3E6D933B31741C1875D19C0ADF27E82"/>
    <w:rsid w:val="008470F6"/>
  </w:style>
  <w:style w:type="paragraph" w:customStyle="1" w:styleId="D0BFDF41C9114C2C85639C8B35813D38">
    <w:name w:val="D0BFDF41C9114C2C85639C8B35813D38"/>
    <w:rsid w:val="008470F6"/>
  </w:style>
  <w:style w:type="paragraph" w:customStyle="1" w:styleId="5D54A06630D943BD977BF0D31CD2DAA4">
    <w:name w:val="5D54A06630D943BD977BF0D31CD2DAA4"/>
    <w:rsid w:val="008470F6"/>
  </w:style>
  <w:style w:type="paragraph" w:customStyle="1" w:styleId="998261D181344A5DA3B1D097C1EE3605">
    <w:name w:val="998261D181344A5DA3B1D097C1EE3605"/>
    <w:rsid w:val="008470F6"/>
  </w:style>
  <w:style w:type="paragraph" w:customStyle="1" w:styleId="F4CD61FA122C4795A617F9BDF4138EF2">
    <w:name w:val="F4CD61FA122C4795A617F9BDF4138EF2"/>
    <w:rsid w:val="008470F6"/>
  </w:style>
  <w:style w:type="paragraph" w:customStyle="1" w:styleId="CCFB142559124F3EBC46ACA69B6F307B">
    <w:name w:val="CCFB142559124F3EBC46ACA69B6F307B"/>
    <w:rsid w:val="008470F6"/>
  </w:style>
  <w:style w:type="paragraph" w:customStyle="1" w:styleId="46D825E3466B4C8EA48334B6ECE2FB17">
    <w:name w:val="46D825E3466B4C8EA48334B6ECE2FB17"/>
    <w:rsid w:val="008470F6"/>
  </w:style>
  <w:style w:type="paragraph" w:customStyle="1" w:styleId="3A98D160109C43099A00B88EF5383AB7">
    <w:name w:val="3A98D160109C43099A00B88EF5383AB7"/>
    <w:rsid w:val="008470F6"/>
  </w:style>
  <w:style w:type="paragraph" w:customStyle="1" w:styleId="3497871B12314D5EA534C85E1D52E900">
    <w:name w:val="3497871B12314D5EA534C85E1D52E900"/>
    <w:rsid w:val="008470F6"/>
  </w:style>
  <w:style w:type="paragraph" w:customStyle="1" w:styleId="E9FF31D8275042B3AAB95B59BE908660">
    <w:name w:val="E9FF31D8275042B3AAB95B59BE908660"/>
    <w:rsid w:val="008470F6"/>
  </w:style>
  <w:style w:type="paragraph" w:customStyle="1" w:styleId="A666AA0E69454B47B4337ED2E9B0FC23">
    <w:name w:val="A666AA0E69454B47B4337ED2E9B0FC23"/>
    <w:rsid w:val="008470F6"/>
  </w:style>
  <w:style w:type="paragraph" w:customStyle="1" w:styleId="6075313EFF74456C9390FA19115B23FB">
    <w:name w:val="6075313EFF74456C9390FA19115B23FB"/>
    <w:rsid w:val="008470F6"/>
  </w:style>
  <w:style w:type="paragraph" w:customStyle="1" w:styleId="C58B7AA76E164CA09D43926941126799">
    <w:name w:val="C58B7AA76E164CA09D43926941126799"/>
    <w:rsid w:val="008470F6"/>
  </w:style>
  <w:style w:type="paragraph" w:customStyle="1" w:styleId="B0A9493D0A5D4647964E2F824581CE8F">
    <w:name w:val="B0A9493D0A5D4647964E2F824581CE8F"/>
    <w:rsid w:val="008470F6"/>
  </w:style>
  <w:style w:type="paragraph" w:customStyle="1" w:styleId="E6F68FC593C44A1E963E1D4A53D2DBC8">
    <w:name w:val="E6F68FC593C44A1E963E1D4A53D2DBC8"/>
    <w:rsid w:val="00847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1553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Ruiz</dc:creator>
  <cp:keywords/>
  <dc:description/>
  <cp:lastModifiedBy>Fernando Merlos Ruiz</cp:lastModifiedBy>
  <cp:revision>10</cp:revision>
  <dcterms:created xsi:type="dcterms:W3CDTF">2023-09-18T19:56:00Z</dcterms:created>
  <dcterms:modified xsi:type="dcterms:W3CDTF">2023-09-18T23:20:00Z</dcterms:modified>
</cp:coreProperties>
</file>