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0D" w:rsidRPr="00610E38" w:rsidRDefault="006C64F3" w:rsidP="00F07D0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120" w:line="240" w:lineRule="auto"/>
        <w:ind w:leftChars="0" w:left="3" w:hanging="3"/>
        <w:jc w:val="center"/>
        <w:rPr>
          <w:rFonts w:ascii="Calibri" w:eastAsia="Arial" w:hAnsi="Calibri" w:cs="Calibri"/>
          <w:color w:val="000000"/>
          <w:sz w:val="28"/>
          <w:szCs w:val="20"/>
        </w:rPr>
      </w:pPr>
      <w:r w:rsidRPr="00610E38">
        <w:rPr>
          <w:rFonts w:ascii="Calibri" w:eastAsia="Arial" w:hAnsi="Calibri" w:cs="Calibri"/>
          <w:b/>
          <w:color w:val="000000"/>
          <w:sz w:val="28"/>
          <w:szCs w:val="20"/>
        </w:rPr>
        <w:t>Formulário para parecer Inicial de Assessoria Científica</w:t>
      </w:r>
    </w:p>
    <w:p w:rsidR="00512C0D" w:rsidRPr="00610E38" w:rsidRDefault="000635B0" w:rsidP="00F07D09">
      <w:pPr>
        <w:spacing w:after="120"/>
        <w:ind w:leftChars="0" w:left="3" w:hanging="3"/>
        <w:jc w:val="center"/>
        <w:rPr>
          <w:rFonts w:ascii="Calibri" w:eastAsia="Arial" w:hAnsi="Calibri" w:cs="Calibri"/>
          <w:sz w:val="28"/>
          <w:szCs w:val="20"/>
        </w:rPr>
      </w:pPr>
      <w:r>
        <w:rPr>
          <w:rFonts w:ascii="Calibri" w:eastAsia="Arial" w:hAnsi="Calibri" w:cs="Calibri"/>
          <w:b/>
          <w:sz w:val="28"/>
          <w:szCs w:val="20"/>
        </w:rPr>
        <w:t xml:space="preserve">Programa </w:t>
      </w:r>
      <w:r w:rsidR="006C64F3" w:rsidRPr="00610E38">
        <w:rPr>
          <w:rFonts w:ascii="Calibri" w:eastAsia="Arial" w:hAnsi="Calibri" w:cs="Calibri"/>
          <w:b/>
          <w:sz w:val="28"/>
          <w:szCs w:val="20"/>
        </w:rPr>
        <w:t>Ensino Público</w:t>
      </w:r>
    </w:p>
    <w:p w:rsidR="00F07D09" w:rsidRDefault="00F07D09">
      <w:pPr>
        <w:spacing w:before="180"/>
        <w:ind w:left="0" w:hanging="2"/>
        <w:rPr>
          <w:rFonts w:ascii="Calibri" w:eastAsia="Arial" w:hAnsi="Calibri" w:cs="Calibri"/>
          <w:b/>
          <w:sz w:val="20"/>
          <w:szCs w:val="20"/>
        </w:rPr>
      </w:pPr>
    </w:p>
    <w:p w:rsidR="00512C0D" w:rsidRPr="00610E38" w:rsidRDefault="006C64F3">
      <w:pPr>
        <w:spacing w:before="180"/>
        <w:ind w:left="0" w:hanging="2"/>
        <w:rPr>
          <w:rFonts w:ascii="Calibri" w:eastAsia="Arial" w:hAnsi="Calibri" w:cs="Calibri"/>
          <w:sz w:val="20"/>
          <w:szCs w:val="20"/>
        </w:rPr>
      </w:pPr>
      <w:r w:rsidRPr="00610E38">
        <w:rPr>
          <w:rFonts w:ascii="Calibri" w:eastAsia="Arial" w:hAnsi="Calibri" w:cs="Calibri"/>
          <w:b/>
          <w:sz w:val="20"/>
          <w:szCs w:val="20"/>
        </w:rPr>
        <w:t>Disponível em</w:t>
      </w:r>
      <w:r w:rsidR="00F07D09">
        <w:rPr>
          <w:rFonts w:ascii="Calibri" w:eastAsia="Arial" w:hAnsi="Calibri" w:cs="Calibri"/>
          <w:b/>
          <w:sz w:val="20"/>
          <w:szCs w:val="20"/>
        </w:rPr>
        <w:t xml:space="preserve"> </w:t>
      </w:r>
      <w:hyperlink r:id="rId7" w:history="1">
        <w:r w:rsidR="00F07D09" w:rsidRPr="004106BF">
          <w:rPr>
            <w:rStyle w:val="Hyperlink"/>
            <w:rFonts w:ascii="Calibri" w:eastAsia="Arial" w:hAnsi="Calibri" w:cs="Calibri"/>
            <w:b/>
            <w:sz w:val="20"/>
            <w:szCs w:val="20"/>
          </w:rPr>
          <w:t>www.fapesp.br/595</w:t>
        </w:r>
      </w:hyperlink>
      <w:r w:rsidR="00F07D09">
        <w:rPr>
          <w:rFonts w:ascii="Calibri" w:eastAsia="Arial" w:hAnsi="Calibri" w:cs="Calibri"/>
          <w:b/>
          <w:sz w:val="20"/>
          <w:szCs w:val="20"/>
          <w:u w:val="single"/>
        </w:rPr>
        <w:t xml:space="preserve">. </w:t>
      </w:r>
      <w:r w:rsidRPr="00610E38">
        <w:rPr>
          <w:rFonts w:ascii="Calibri" w:eastAsia="Arial" w:hAnsi="Calibri" w:cs="Calibri"/>
          <w:b/>
          <w:sz w:val="20"/>
          <w:szCs w:val="20"/>
        </w:rPr>
        <w:t xml:space="preserve"> </w:t>
      </w:r>
    </w:p>
    <w:p w:rsidR="00512C0D" w:rsidRPr="00610E38" w:rsidRDefault="00512C0D">
      <w:pPr>
        <w:ind w:left="0" w:hanging="2"/>
        <w:rPr>
          <w:rFonts w:ascii="Calibri" w:eastAsia="Arial" w:hAnsi="Calibri" w:cs="Calibri"/>
          <w:sz w:val="20"/>
          <w:szCs w:val="20"/>
        </w:rPr>
      </w:pPr>
    </w:p>
    <w:tbl>
      <w:tblPr>
        <w:tblStyle w:val="a"/>
        <w:tblW w:w="97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72"/>
        <w:gridCol w:w="6237"/>
      </w:tblGrid>
      <w:tr w:rsidR="00512C0D" w:rsidRPr="00F07D09">
        <w:trPr>
          <w:trHeight w:val="529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0D" w:rsidRPr="00F07D09" w:rsidRDefault="006C64F3">
            <w:pPr>
              <w:ind w:left="0" w:hanging="2"/>
              <w:rPr>
                <w:rFonts w:ascii="Calibri" w:eastAsia="Arial" w:hAnsi="Calibri" w:cs="Calibri"/>
                <w:sz w:val="22"/>
                <w:szCs w:val="22"/>
              </w:rPr>
            </w:pPr>
            <w:r w:rsidRPr="00F07D09">
              <w:rPr>
                <w:rFonts w:ascii="Calibri" w:eastAsia="Arial" w:hAnsi="Calibri" w:cs="Calibri"/>
                <w:b/>
                <w:sz w:val="22"/>
                <w:szCs w:val="22"/>
              </w:rPr>
              <w:t>Proc</w:t>
            </w:r>
            <w:r w:rsidR="00F07D09" w:rsidRPr="00F07D09">
              <w:rPr>
                <w:rFonts w:ascii="Calibri" w:eastAsia="Arial" w:hAnsi="Calibri" w:cs="Calibri"/>
                <w:b/>
                <w:sz w:val="22"/>
                <w:szCs w:val="22"/>
              </w:rPr>
              <w:t>esso Nº</w:t>
            </w:r>
            <w:r w:rsidRPr="00F07D09">
              <w:rPr>
                <w:rFonts w:ascii="Calibri" w:eastAsia="Arial" w:hAnsi="Calibri" w:cs="Calibri"/>
                <w:b/>
                <w:sz w:val="22"/>
                <w:szCs w:val="22"/>
              </w:rPr>
              <w:t>:</w:t>
            </w:r>
          </w:p>
          <w:p w:rsidR="00512C0D" w:rsidRPr="00F07D09" w:rsidRDefault="00512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0D" w:rsidRPr="00F07D09" w:rsidRDefault="006C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proofErr w:type="gramStart"/>
            <w:r w:rsidRPr="00F07D0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Pesquisador(</w:t>
            </w:r>
            <w:proofErr w:type="gramEnd"/>
            <w:r w:rsidRPr="00F07D0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 xml:space="preserve">a) </w:t>
            </w:r>
            <w:r w:rsidR="00F07D09" w:rsidRPr="00F07D0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R</w:t>
            </w:r>
            <w:r w:rsidRPr="00F07D0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esponsável:</w:t>
            </w:r>
          </w:p>
          <w:p w:rsidR="00512C0D" w:rsidRPr="00F07D09" w:rsidRDefault="00512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Pr="00F07D09" w:rsidRDefault="00512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</w:tr>
    </w:tbl>
    <w:p w:rsidR="00512C0D" w:rsidRPr="00F07D09" w:rsidRDefault="00512C0D">
      <w:pPr>
        <w:ind w:left="0" w:hanging="2"/>
        <w:rPr>
          <w:rFonts w:ascii="Calibri" w:eastAsia="Arial" w:hAnsi="Calibri" w:cs="Calibri"/>
          <w:sz w:val="22"/>
          <w:szCs w:val="22"/>
        </w:rPr>
      </w:pPr>
    </w:p>
    <w:tbl>
      <w:tblPr>
        <w:tblStyle w:val="a0"/>
        <w:tblW w:w="9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9"/>
      </w:tblGrid>
      <w:tr w:rsidR="00512C0D" w:rsidRPr="00F07D09">
        <w:trPr>
          <w:trHeight w:val="529"/>
        </w:trPr>
        <w:tc>
          <w:tcPr>
            <w:tcW w:w="9709" w:type="dxa"/>
            <w:shd w:val="clear" w:color="auto" w:fill="D9D9D9"/>
            <w:vAlign w:val="center"/>
          </w:tcPr>
          <w:p w:rsidR="00512C0D" w:rsidRPr="00F07D09" w:rsidRDefault="006C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07D0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1. Por favor, analise o enquadramento do projeto</w:t>
            </w:r>
          </w:p>
        </w:tc>
      </w:tr>
      <w:tr w:rsidR="00512C0D" w:rsidRPr="00F07D09">
        <w:trPr>
          <w:trHeight w:val="529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C0D" w:rsidRPr="00F07D09" w:rsidRDefault="006C64F3" w:rsidP="00F07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O </w:t>
            </w:r>
            <w:r w:rsidR="000635B0">
              <w:rPr>
                <w:rFonts w:ascii="Calibri" w:eastAsia="Arial" w:hAnsi="Calibri" w:cs="Calibri"/>
                <w:color w:val="000000"/>
                <w:sz w:val="22"/>
                <w:szCs w:val="22"/>
              </w:rPr>
              <w:t>P</w:t>
            </w:r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rograma destina-se a financiar projetos de pesquisa que tenham como objetivo contribuir para a melhoria da </w:t>
            </w:r>
            <w:r w:rsid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qualidade do ensino público no e</w:t>
            </w:r>
            <w:r w:rsidR="000635B0">
              <w:rPr>
                <w:rFonts w:ascii="Calibri" w:eastAsia="Arial" w:hAnsi="Calibri" w:cs="Calibri"/>
                <w:color w:val="000000"/>
                <w:sz w:val="22"/>
                <w:szCs w:val="22"/>
              </w:rPr>
              <w:t>stado de São Paulo. O P</w:t>
            </w:r>
            <w:bookmarkStart w:id="0" w:name="_GoBack"/>
            <w:bookmarkEnd w:id="0"/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rograma contempla duas modalidades de projetos:</w:t>
            </w:r>
          </w:p>
          <w:p w:rsidR="00512C0D" w:rsidRPr="00F07D09" w:rsidRDefault="006C64F3" w:rsidP="00F07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a) Pesquisas que, partindo do reconhecimento de problemas e de necessidades da escola, tenham como objetivo produzir conhecimentos que possam apoiar ações para enfrentá-los.</w:t>
            </w:r>
            <w:r w:rsidR="00B90355"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</w:t>
            </w:r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Nesta modalidade, espera-se que as pesquisas sejam desenvolvid</w:t>
            </w:r>
            <w:r w:rsidRPr="00F07D09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s em colaboração entre pesquisadores e profissionais da escola da rede pública, desde a fase de elaboração do projeto (educação infantil e ensinos fundamental e médio); </w:t>
            </w:r>
          </w:p>
          <w:p w:rsidR="00512C0D" w:rsidRPr="00F07D09" w:rsidRDefault="006C64F3" w:rsidP="00F07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b) Pesquisas concebidas como desdobramentos de projetos já apoiados pela </w:t>
            </w:r>
            <w:r w:rsid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FAPESP </w:t>
            </w:r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que possibilitem a incorporação de professoras e professores da rede pública. Essas propostas deverão assegurar a integração de profissionais do ensino público nos grupos de pesquisa, na condição de participantes </w:t>
            </w:r>
            <w:proofErr w:type="gramStart"/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ativos</w:t>
            </w:r>
            <w:r w:rsidR="00B90355"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(</w:t>
            </w:r>
            <w:proofErr w:type="gramEnd"/>
            <w:r w:rsidR="00B90355"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as)</w:t>
            </w:r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nos processos de produção e de disseminação de conhecimentos.</w:t>
            </w:r>
          </w:p>
          <w:p w:rsidR="00512C0D" w:rsidRPr="00F07D09" w:rsidRDefault="00512C0D" w:rsidP="00F07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Pr="00F07D09" w:rsidRDefault="006C64F3" w:rsidP="00F07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A solicitação enquadra-se em uma das modalidades acima? [    </w:t>
            </w:r>
            <w:proofErr w:type="gramStart"/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]  Sim</w:t>
            </w:r>
            <w:proofErr w:type="gramEnd"/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  [    ]  Não</w:t>
            </w:r>
          </w:p>
          <w:p w:rsidR="00512C0D" w:rsidRPr="00F07D09" w:rsidRDefault="006C64F3" w:rsidP="00F07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Comente, se julgar necessário.</w:t>
            </w:r>
          </w:p>
          <w:p w:rsidR="00512C0D" w:rsidRPr="00F07D09" w:rsidRDefault="00512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</w:tr>
    </w:tbl>
    <w:p w:rsidR="00512C0D" w:rsidRPr="00F07D09" w:rsidRDefault="00512C0D">
      <w:pPr>
        <w:rPr>
          <w:rFonts w:ascii="Calibri" w:eastAsia="Arial" w:hAnsi="Calibri" w:cs="Calibri"/>
          <w:sz w:val="8"/>
          <w:szCs w:val="22"/>
        </w:rPr>
      </w:pPr>
    </w:p>
    <w:tbl>
      <w:tblPr>
        <w:tblStyle w:val="a1"/>
        <w:tblW w:w="9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9"/>
      </w:tblGrid>
      <w:tr w:rsidR="00512C0D" w:rsidRPr="00F07D09" w:rsidTr="00F77743">
        <w:trPr>
          <w:trHeight w:val="529"/>
        </w:trPr>
        <w:tc>
          <w:tcPr>
            <w:tcW w:w="9709" w:type="dxa"/>
            <w:shd w:val="clear" w:color="auto" w:fill="D9D9D9"/>
            <w:vAlign w:val="center"/>
          </w:tcPr>
          <w:p w:rsidR="00512C0D" w:rsidRPr="00F07D09" w:rsidRDefault="006C64F3">
            <w:pPr>
              <w:ind w:left="0" w:hanging="2"/>
              <w:rPr>
                <w:rFonts w:ascii="Calibri" w:eastAsia="Arial" w:hAnsi="Calibri" w:cs="Calibri"/>
                <w:sz w:val="22"/>
                <w:szCs w:val="22"/>
              </w:rPr>
            </w:pPr>
            <w:r w:rsidRPr="00F07D09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2. Por favor, faça uma apreciação geral da proposta </w:t>
            </w:r>
          </w:p>
        </w:tc>
      </w:tr>
      <w:tr w:rsidR="00512C0D" w:rsidRPr="00F07D09" w:rsidTr="00F77743">
        <w:trPr>
          <w:trHeight w:val="1652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0D" w:rsidRPr="00F07D09" w:rsidRDefault="00A55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07D0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2.1</w:t>
            </w:r>
            <w:r w:rsidR="006C64F3" w:rsidRPr="00F07D0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6C64F3"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O projeto de pesquisa é original, ousado e está perfeitamente apresentado? Comente.</w:t>
            </w:r>
          </w:p>
          <w:p w:rsidR="00512C0D" w:rsidRPr="00F07D09" w:rsidRDefault="00512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Pr="00F07D09" w:rsidRDefault="00512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Default="00512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F07D09" w:rsidRDefault="00F07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F07D09" w:rsidRDefault="00F07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F07D09" w:rsidRDefault="00F07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F07D09" w:rsidRDefault="00F07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F07D09" w:rsidRPr="00F07D09" w:rsidRDefault="00F07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</w:tr>
      <w:tr w:rsidR="00512C0D" w:rsidRPr="00F07D09" w:rsidTr="00F77743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C0D" w:rsidRPr="00F07D09" w:rsidRDefault="00A55DA6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proofErr w:type="gramStart"/>
            <w:r w:rsidRPr="00F07D0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2.2</w:t>
            </w:r>
            <w:r w:rsidR="00B90355"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</w:t>
            </w:r>
            <w:r w:rsidR="006C64F3"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Os</w:t>
            </w:r>
            <w:proofErr w:type="gramEnd"/>
            <w:r w:rsidR="006C64F3"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objetivos do projeto estão claramente definidos e situados frente ao estado da arte e à literatura existente? Comente.</w:t>
            </w:r>
          </w:p>
          <w:p w:rsidR="00512C0D" w:rsidRPr="00F07D09" w:rsidRDefault="00512C0D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Pr="00F07D09" w:rsidRDefault="00512C0D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Pr="00F07D09" w:rsidRDefault="00512C0D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Pr="00F07D09" w:rsidRDefault="00512C0D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Pr="00F07D09" w:rsidRDefault="00512C0D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Pr="00F07D09" w:rsidRDefault="00512C0D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Pr="00F07D09" w:rsidRDefault="00512C0D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Pr="00F07D09" w:rsidRDefault="00512C0D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</w:tr>
      <w:tr w:rsidR="00512C0D" w:rsidRPr="00F07D09" w:rsidTr="00F77743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C0D" w:rsidRPr="00F07D09" w:rsidRDefault="00A55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proofErr w:type="gramStart"/>
            <w:r w:rsidRPr="00F07D0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lastRenderedPageBreak/>
              <w:t>2.3</w:t>
            </w:r>
            <w:r w:rsidR="006C64F3" w:rsidRPr="00F07D0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6C64F3"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Os</w:t>
            </w:r>
            <w:proofErr w:type="gramEnd"/>
            <w:r w:rsidR="006C64F3"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objetivos do projeto são relevantes e compatíveis com o tempo de execução? Comente.</w:t>
            </w:r>
          </w:p>
          <w:p w:rsidR="00512C0D" w:rsidRPr="00F07D09" w:rsidRDefault="00512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Pr="00F07D09" w:rsidRDefault="00512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Pr="00F07D09" w:rsidRDefault="00512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Pr="00F07D09" w:rsidRDefault="00512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Pr="00F07D09" w:rsidRDefault="00512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Pr="00F07D09" w:rsidRDefault="00512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</w:tr>
      <w:tr w:rsidR="00512C0D" w:rsidRPr="00F07D09" w:rsidTr="00F77743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C0D" w:rsidRPr="00F07D09" w:rsidRDefault="00A55DA6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07D0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2.4</w:t>
            </w:r>
            <w:r w:rsidR="006C64F3" w:rsidRPr="00F07D0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6C64F3"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A metodologia é adequada, está bem desc</w:t>
            </w:r>
            <w:r w:rsidR="006C64F3" w:rsidRPr="00F07D09">
              <w:rPr>
                <w:rFonts w:ascii="Calibri" w:eastAsia="Arial" w:hAnsi="Calibri" w:cs="Calibri"/>
                <w:sz w:val="22"/>
                <w:szCs w:val="22"/>
              </w:rPr>
              <w:t>rita</w:t>
            </w:r>
            <w:r w:rsidR="006C64F3"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e bem justificada? Comente.</w:t>
            </w:r>
          </w:p>
          <w:p w:rsidR="00512C0D" w:rsidRPr="00F07D09" w:rsidRDefault="00512C0D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Pr="00F07D09" w:rsidRDefault="00512C0D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Pr="00F07D09" w:rsidRDefault="00512C0D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Pr="00F07D09" w:rsidRDefault="00512C0D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Pr="00F07D09" w:rsidRDefault="00512C0D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Pr="00F07D09" w:rsidRDefault="00512C0D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</w:tr>
      <w:tr w:rsidR="00512C0D" w:rsidRPr="00F07D09" w:rsidTr="00F77743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C0D" w:rsidRPr="00F07D09" w:rsidRDefault="00F07D09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proofErr w:type="gramStart"/>
            <w:r w:rsidRPr="00F07D0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2.5</w:t>
            </w:r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Se</w:t>
            </w:r>
            <w:proofErr w:type="gramEnd"/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o projeto for bem sucedido, que avanços seus resultados trariam para a área de conhecimento em que se insere? Comente</w:t>
            </w:r>
          </w:p>
          <w:p w:rsidR="00512C0D" w:rsidRPr="00F07D09" w:rsidRDefault="00512C0D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Pr="00F07D09" w:rsidRDefault="00512C0D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Default="00512C0D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F07D09" w:rsidRDefault="00F07D09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F07D09" w:rsidRPr="00F07D09" w:rsidRDefault="00F07D09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</w:tr>
      <w:tr w:rsidR="00512C0D" w:rsidRPr="00F07D09" w:rsidTr="00F77743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C0D" w:rsidRPr="00F07D09" w:rsidRDefault="00A55DA6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proofErr w:type="gramStart"/>
            <w:r w:rsidRPr="00F07D0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2.6</w:t>
            </w:r>
            <w:r w:rsidR="006C64F3" w:rsidRPr="00F07D0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6C64F3"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Os</w:t>
            </w:r>
            <w:proofErr w:type="gramEnd"/>
            <w:r w:rsidR="006C64F3"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resultados têm grande possibilidade de expandir de forma significativa a fronteira do conhecimento na área e, portanto, de ter impacto científico muito relevante? Comente.</w:t>
            </w:r>
          </w:p>
          <w:p w:rsidR="00512C0D" w:rsidRPr="00F07D09" w:rsidRDefault="00512C0D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Pr="00F07D09" w:rsidRDefault="00512C0D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Pr="00F07D09" w:rsidRDefault="00512C0D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Pr="00F07D09" w:rsidRDefault="00512C0D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Pr="00F07D09" w:rsidRDefault="00512C0D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Pr="00F07D09" w:rsidRDefault="00512C0D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Pr="00F07D09" w:rsidRDefault="00512C0D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</w:tr>
      <w:tr w:rsidR="00512C0D" w:rsidRPr="00F07D09" w:rsidTr="00F77743">
        <w:trPr>
          <w:trHeight w:val="1464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C0D" w:rsidRPr="00F07D09" w:rsidRDefault="00A55DA6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proofErr w:type="gramStart"/>
            <w:r w:rsidRPr="00F07D0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2.7</w:t>
            </w:r>
            <w:r w:rsidR="006C64F3" w:rsidRPr="00F07D0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6C64F3"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Pode-se</w:t>
            </w:r>
            <w:proofErr w:type="gramEnd"/>
            <w:r w:rsidR="006C64F3"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esperar a publicação de resultados </w:t>
            </w:r>
            <w:r w:rsidR="00B90355"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a serem</w:t>
            </w:r>
            <w:r w:rsidR="006C64F3"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amplamente citados pela comunidade na literatura da área? Comente.</w:t>
            </w:r>
          </w:p>
          <w:p w:rsidR="00512C0D" w:rsidRPr="00F07D09" w:rsidRDefault="00512C0D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Default="00512C0D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F07D09" w:rsidRPr="00F07D09" w:rsidRDefault="00F07D09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Default="00512C0D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F07D09" w:rsidRPr="00F07D09" w:rsidRDefault="00F07D09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</w:tr>
      <w:tr w:rsidR="00512C0D" w:rsidRPr="00F07D09" w:rsidTr="00F77743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C0D" w:rsidRPr="00F07D09" w:rsidRDefault="00A55DA6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right="5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07D0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2.8</w:t>
            </w:r>
            <w:r w:rsidR="00B90355" w:rsidRPr="00F07D0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B90355"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Comente sobre a capacidade </w:t>
            </w:r>
            <w:proofErr w:type="gramStart"/>
            <w:r w:rsidR="00B90355"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do(</w:t>
            </w:r>
            <w:proofErr w:type="gramEnd"/>
            <w:r w:rsidR="00B90355"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a) pesquisador(a) pela solicitação para coordenar a realização do projeto. </w:t>
            </w:r>
          </w:p>
          <w:p w:rsidR="00512C0D" w:rsidRPr="00F07D09" w:rsidRDefault="00512C0D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right="5" w:hanging="2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</w:p>
          <w:p w:rsidR="00512C0D" w:rsidRPr="00F07D09" w:rsidRDefault="00512C0D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right="5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B90355" w:rsidRPr="00F07D09" w:rsidRDefault="00B90355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right="5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B90355" w:rsidRPr="00F07D09" w:rsidRDefault="00B90355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right="5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</w:tr>
      <w:tr w:rsidR="00B90355" w:rsidRPr="00F07D09" w:rsidTr="00F77743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55" w:rsidRPr="00F07D09" w:rsidRDefault="00A55DA6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right="5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07D0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2.9</w:t>
            </w:r>
            <w:r w:rsidR="00B90355" w:rsidRPr="00F07D0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B90355"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O projeto de pesquisa pode ser realizado </w:t>
            </w:r>
            <w:proofErr w:type="gramStart"/>
            <w:r w:rsidR="00B90355"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pelo(</w:t>
            </w:r>
            <w:proofErr w:type="gramEnd"/>
            <w:r w:rsidR="00B90355"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a) Pesquisador(a) Responsável e sua equipe no prazo previsto na proposta? Comente.</w:t>
            </w:r>
          </w:p>
          <w:p w:rsidR="00B90355" w:rsidRPr="00F07D09" w:rsidRDefault="00B90355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right="5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B90355" w:rsidRDefault="00B90355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right="5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F07D09" w:rsidRPr="00F07D09" w:rsidRDefault="00F07D09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right="5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B90355" w:rsidRPr="00F07D09" w:rsidRDefault="00B90355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right="5" w:hanging="2"/>
              <w:jc w:val="both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512C0D" w:rsidRPr="00F07D09" w:rsidTr="00F77743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C0D" w:rsidRPr="00F07D09" w:rsidRDefault="006C64F3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proofErr w:type="gramStart"/>
            <w:r w:rsidRPr="00F07D0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lastRenderedPageBreak/>
              <w:t>2.</w:t>
            </w:r>
            <w:r w:rsidR="00A55DA6" w:rsidRPr="00F07D0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10</w:t>
            </w:r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 A</w:t>
            </w:r>
            <w:proofErr w:type="gramEnd"/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parceria com a(s) escola(s) e o(a)s profissionais do ensino público está </w:t>
            </w:r>
            <w:r w:rsidRPr="00F07D09">
              <w:rPr>
                <w:rFonts w:ascii="Calibri" w:eastAsia="Arial" w:hAnsi="Calibri" w:cs="Calibri"/>
                <w:sz w:val="22"/>
                <w:szCs w:val="22"/>
              </w:rPr>
              <w:t xml:space="preserve">suficientemente descrita e caracterizada? </w:t>
            </w:r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Comente.</w:t>
            </w:r>
          </w:p>
          <w:p w:rsidR="00512C0D" w:rsidRDefault="00512C0D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F07D09" w:rsidRDefault="00F07D09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F07D09" w:rsidRDefault="00F07D09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F07D09" w:rsidRPr="00F07D09" w:rsidRDefault="00F07D09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Pr="00F07D09" w:rsidRDefault="00512C0D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</w:tr>
      <w:tr w:rsidR="00512C0D" w:rsidRPr="00F07D09" w:rsidTr="00F77743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C0D" w:rsidRPr="00F07D09" w:rsidRDefault="006C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07D0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2.</w:t>
            </w:r>
            <w:r w:rsidR="00A55DA6" w:rsidRPr="00F07D0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11</w:t>
            </w:r>
            <w:r w:rsidRPr="00F07D0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F07D09">
              <w:rPr>
                <w:rFonts w:ascii="Calibri" w:eastAsia="Arial" w:hAnsi="Calibri" w:cs="Calibri"/>
                <w:sz w:val="22"/>
                <w:szCs w:val="22"/>
              </w:rPr>
              <w:t xml:space="preserve">O Plano de Gestão de Dados é adequado ao projeto proposto? </w:t>
            </w:r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Descreve os dados digitais produzidos pelo projeto e políticas para seu acesso, com inclusão, dentre outros, da descrição dos dados usados e produzidos, software, mecanismos e formatos para armazenar, compartilhar e preservar este material, questões legais ou éticas associadas? Comente. </w:t>
            </w:r>
          </w:p>
          <w:p w:rsidR="00512C0D" w:rsidRDefault="00512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</w:p>
          <w:p w:rsidR="00F07D09" w:rsidRDefault="00F07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</w:p>
          <w:p w:rsidR="00F07D09" w:rsidRPr="00F07D09" w:rsidRDefault="00F07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</w:p>
          <w:p w:rsidR="00512C0D" w:rsidRPr="00F07D09" w:rsidRDefault="00512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i/>
                <w:color w:val="0000FF"/>
                <w:sz w:val="22"/>
                <w:szCs w:val="22"/>
              </w:rPr>
            </w:pPr>
          </w:p>
          <w:p w:rsidR="00512C0D" w:rsidRPr="00F07D09" w:rsidRDefault="00512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</w:tr>
      <w:tr w:rsidR="00512C0D" w:rsidRPr="00F07D09" w:rsidTr="00F77743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C0D" w:rsidRPr="00F07D09" w:rsidRDefault="006C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07D0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2.</w:t>
            </w:r>
            <w:r w:rsidR="00A55DA6" w:rsidRPr="00F07D0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12</w:t>
            </w:r>
            <w:r w:rsidRPr="00F07D0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A relação entre benefícios esperados e custos de realização do projeto está adequada? Comente. </w:t>
            </w:r>
          </w:p>
          <w:p w:rsidR="00512C0D" w:rsidRDefault="00512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F07D09" w:rsidRDefault="00F07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F07D09" w:rsidRDefault="00F07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F07D09" w:rsidRPr="00F07D09" w:rsidRDefault="00F07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Pr="00F07D09" w:rsidRDefault="00512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i/>
                <w:color w:val="0000FF"/>
                <w:sz w:val="22"/>
                <w:szCs w:val="22"/>
              </w:rPr>
            </w:pPr>
          </w:p>
          <w:p w:rsidR="00512C0D" w:rsidRPr="00F07D09" w:rsidRDefault="00512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</w:tr>
    </w:tbl>
    <w:p w:rsidR="00512C0D" w:rsidRPr="00F77743" w:rsidRDefault="00512C0D">
      <w:pPr>
        <w:rPr>
          <w:rFonts w:ascii="Calibri" w:hAnsi="Calibri" w:cs="Calibri"/>
          <w:sz w:val="8"/>
          <w:szCs w:val="8"/>
        </w:rPr>
      </w:pPr>
    </w:p>
    <w:tbl>
      <w:tblPr>
        <w:tblStyle w:val="a2"/>
        <w:tblW w:w="9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9"/>
      </w:tblGrid>
      <w:tr w:rsidR="00512C0D" w:rsidRPr="00F07D09">
        <w:trPr>
          <w:trHeight w:val="529"/>
        </w:trPr>
        <w:tc>
          <w:tcPr>
            <w:tcW w:w="9709" w:type="dxa"/>
            <w:shd w:val="clear" w:color="auto" w:fill="D9D9D9"/>
            <w:vAlign w:val="center"/>
          </w:tcPr>
          <w:p w:rsidR="00512C0D" w:rsidRPr="00F07D09" w:rsidRDefault="006C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07D0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3. Deficiências notadas</w:t>
            </w:r>
          </w:p>
        </w:tc>
      </w:tr>
      <w:tr w:rsidR="00512C0D" w:rsidRPr="00F07D09" w:rsidTr="00A55DA6">
        <w:trPr>
          <w:trHeight w:val="529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C0D" w:rsidRPr="00F07D09" w:rsidRDefault="006C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Se algum dos itens abaixo for assinalado, as razões devem ser explicitadas no quadro correspondente do formulário.</w:t>
            </w:r>
          </w:p>
          <w:p w:rsidR="00512C0D" w:rsidRPr="00F07D09" w:rsidRDefault="006C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[   ] Projeto com objetivos mal definidos, excessivos ou </w:t>
            </w:r>
            <w:r w:rsidR="00A55DA6"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incongruentes. [Item 2.2</w:t>
            </w:r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]</w:t>
            </w:r>
          </w:p>
          <w:p w:rsidR="00512C0D" w:rsidRPr="00F07D09" w:rsidRDefault="006C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[   ] Projeto com objetivos exc</w:t>
            </w:r>
            <w:r w:rsidR="00A55DA6"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essivamente limitados. [Item 2.2</w:t>
            </w:r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]</w:t>
            </w:r>
          </w:p>
          <w:p w:rsidR="00512C0D" w:rsidRPr="00F07D09" w:rsidRDefault="006C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[   </w:t>
            </w:r>
            <w:proofErr w:type="gramStart"/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] Os</w:t>
            </w:r>
            <w:proofErr w:type="gramEnd"/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objetivos do projeto não são compatíveis co</w:t>
            </w:r>
            <w:r w:rsidR="00A55DA6"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m o tempo de execução. [Item 2.3</w:t>
            </w:r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]</w:t>
            </w:r>
          </w:p>
          <w:p w:rsidR="00512C0D" w:rsidRPr="00F07D09" w:rsidRDefault="006C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[   ] Fundamentação científica insuficiente/me</w:t>
            </w:r>
            <w:r w:rsidR="00A55DA6"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todologia inadequada. [Item 2.4</w:t>
            </w:r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]</w:t>
            </w:r>
          </w:p>
          <w:p w:rsidR="00512C0D" w:rsidRPr="00F07D09" w:rsidRDefault="006C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[   ] Contribuição pouco significativa para a</w:t>
            </w:r>
            <w:r w:rsidR="00A55DA6"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área de conhecimento. [Item 2.5</w:t>
            </w:r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]</w:t>
            </w:r>
          </w:p>
          <w:p w:rsidR="00512C0D" w:rsidRPr="00F07D09" w:rsidRDefault="006C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[   ] Capacidade não demonstrada </w:t>
            </w:r>
            <w:proofErr w:type="gramStart"/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pelo(</w:t>
            </w:r>
            <w:proofErr w:type="gramEnd"/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a) pesquisador(a) responsável para</w:t>
            </w:r>
            <w:r w:rsidR="00A55DA6"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coordenar o projeto.  [Item 2.</w:t>
            </w:r>
            <w:r w:rsidR="00F77743">
              <w:rPr>
                <w:rFonts w:ascii="Calibri" w:eastAsia="Arial" w:hAnsi="Calibri" w:cs="Calibri"/>
                <w:color w:val="000000"/>
                <w:sz w:val="22"/>
                <w:szCs w:val="22"/>
              </w:rPr>
              <w:t>8</w:t>
            </w:r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]</w:t>
            </w:r>
          </w:p>
          <w:p w:rsidR="00512C0D" w:rsidRPr="00F07D09" w:rsidRDefault="006C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[   ] Relação de parceria com o ensino público insuficien</w:t>
            </w:r>
            <w:r w:rsidR="00B90355"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temente carac</w:t>
            </w:r>
            <w:r w:rsidR="00A55DA6"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terizada. [Item 2.10</w:t>
            </w:r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]</w:t>
            </w:r>
          </w:p>
          <w:p w:rsidR="00512C0D" w:rsidRPr="00F07D09" w:rsidRDefault="006C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[   ] Plano de Gest</w:t>
            </w:r>
            <w:r w:rsidR="00A55DA6"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ão de Dados inadequado. [</w:t>
            </w:r>
            <w:proofErr w:type="gramStart"/>
            <w:r w:rsidR="00A55DA6"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item</w:t>
            </w:r>
            <w:proofErr w:type="gramEnd"/>
            <w:r w:rsidR="00A55DA6"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2.11</w:t>
            </w:r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] </w:t>
            </w:r>
          </w:p>
          <w:p w:rsidR="00512C0D" w:rsidRPr="00F07D09" w:rsidRDefault="006C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[   ] Custo excessivo relativamente às metas a serem atingidas. [Item 2.</w:t>
            </w:r>
            <w:r w:rsidR="00A55DA6"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12</w:t>
            </w:r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]</w:t>
            </w:r>
          </w:p>
          <w:p w:rsidR="00512C0D" w:rsidRPr="00F07D09" w:rsidRDefault="00512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Pr="00F07D09" w:rsidRDefault="00512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</w:tr>
      <w:tr w:rsidR="00A55DA6" w:rsidRPr="00F77743" w:rsidTr="00A55DA6">
        <w:trPr>
          <w:trHeight w:val="70"/>
        </w:trPr>
        <w:tc>
          <w:tcPr>
            <w:tcW w:w="9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55DA6" w:rsidRPr="00F77743" w:rsidRDefault="00A55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both"/>
              <w:rPr>
                <w:rFonts w:ascii="Calibri" w:eastAsia="Arial" w:hAnsi="Calibri" w:cs="Calibri"/>
                <w:color w:val="000000"/>
                <w:sz w:val="8"/>
                <w:szCs w:val="8"/>
              </w:rPr>
            </w:pPr>
          </w:p>
        </w:tc>
      </w:tr>
    </w:tbl>
    <w:tbl>
      <w:tblPr>
        <w:tblStyle w:val="a1"/>
        <w:tblW w:w="9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9"/>
      </w:tblGrid>
      <w:tr w:rsidR="00A55DA6" w:rsidRPr="00F07D09" w:rsidTr="009A2EA0">
        <w:trPr>
          <w:trHeight w:val="529"/>
        </w:trPr>
        <w:tc>
          <w:tcPr>
            <w:tcW w:w="9709" w:type="dxa"/>
            <w:shd w:val="clear" w:color="auto" w:fill="D9D9D9"/>
            <w:vAlign w:val="center"/>
          </w:tcPr>
          <w:p w:rsidR="00A55DA6" w:rsidRPr="00F07D09" w:rsidRDefault="00A55DA6" w:rsidP="009A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07D0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Análise final da proposta</w:t>
            </w:r>
          </w:p>
        </w:tc>
      </w:tr>
      <w:tr w:rsidR="00A55DA6" w:rsidRPr="00F07D09" w:rsidTr="009A2EA0">
        <w:trPr>
          <w:trHeight w:val="529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A6" w:rsidRPr="00F07D09" w:rsidRDefault="00A55DA6" w:rsidP="009A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[   </w:t>
            </w:r>
            <w:proofErr w:type="gramStart"/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] Excelente</w:t>
            </w:r>
            <w:proofErr w:type="gramEnd"/>
          </w:p>
          <w:p w:rsidR="00A55DA6" w:rsidRPr="00F07D09" w:rsidRDefault="00A55DA6" w:rsidP="009A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[   ] Muito Boa</w:t>
            </w:r>
          </w:p>
          <w:p w:rsidR="00A55DA6" w:rsidRPr="00F07D09" w:rsidRDefault="00A55DA6" w:rsidP="009A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[   ] Muito Boa, com algumas deficiências facilmente sanáveis.</w:t>
            </w:r>
          </w:p>
          <w:p w:rsidR="00A55DA6" w:rsidRPr="00F07D09" w:rsidRDefault="00A55DA6" w:rsidP="009A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[   ] Boa.</w:t>
            </w:r>
          </w:p>
          <w:p w:rsidR="00A55DA6" w:rsidRPr="00F07D09" w:rsidRDefault="00A55DA6" w:rsidP="009A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[   ] Boa com deficiências</w:t>
            </w:r>
          </w:p>
          <w:p w:rsidR="00A55DA6" w:rsidRPr="00F07D09" w:rsidRDefault="00A55DA6" w:rsidP="009A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[   </w:t>
            </w:r>
            <w:proofErr w:type="gramStart"/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] Regular</w:t>
            </w:r>
            <w:proofErr w:type="gramEnd"/>
          </w:p>
          <w:p w:rsidR="00A55DA6" w:rsidRPr="00F07D09" w:rsidRDefault="00A55DA6" w:rsidP="009A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[   </w:t>
            </w:r>
            <w:proofErr w:type="gramStart"/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] Com</w:t>
            </w:r>
            <w:proofErr w:type="gramEnd"/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sérias deficiências</w:t>
            </w:r>
          </w:p>
        </w:tc>
      </w:tr>
    </w:tbl>
    <w:p w:rsidR="00512C0D" w:rsidRPr="00F07D09" w:rsidRDefault="00512C0D">
      <w:pPr>
        <w:ind w:left="0" w:hanging="2"/>
        <w:rPr>
          <w:rFonts w:ascii="Calibri" w:eastAsia="Arial" w:hAnsi="Calibri" w:cs="Calibri"/>
          <w:sz w:val="22"/>
          <w:szCs w:val="22"/>
        </w:rPr>
      </w:pPr>
    </w:p>
    <w:tbl>
      <w:tblPr>
        <w:tblStyle w:val="a3"/>
        <w:tblW w:w="97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512C0D" w:rsidRPr="00F07D09">
        <w:trPr>
          <w:trHeight w:val="400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12C0D" w:rsidRPr="00F07D09" w:rsidRDefault="006C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07D0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lastRenderedPageBreak/>
              <w:t>4. INFORMAÇÕES PARA USO EXCLUSIVO DA FAPESP</w:t>
            </w:r>
          </w:p>
        </w:tc>
      </w:tr>
      <w:tr w:rsidR="00512C0D" w:rsidRPr="00F07D09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0D" w:rsidRPr="00F07D09" w:rsidRDefault="006C64F3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60" w:line="240" w:lineRule="auto"/>
              <w:ind w:left="0" w:right="5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O conteúdo dos itens anteriores poderá, a critério da FAPESP, ser enviado na íntegra </w:t>
            </w:r>
            <w:proofErr w:type="gramStart"/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ao(</w:t>
            </w:r>
            <w:proofErr w:type="gramEnd"/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à) proponente. </w:t>
            </w:r>
          </w:p>
          <w:p w:rsidR="00512C0D" w:rsidRPr="00F07D09" w:rsidRDefault="006C64F3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right="5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Caso deseje acrescentar informações consideradas importantes para a FAPESP fundamentar sua decisão e que não devam ser transcritas </w:t>
            </w:r>
            <w:proofErr w:type="gramStart"/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ao(</w:t>
            </w:r>
            <w:proofErr w:type="gramEnd"/>
            <w:r w:rsidRPr="00F07D0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à) proponente por seu caráter confidencial, inclua-as neste espaço.</w:t>
            </w:r>
          </w:p>
          <w:p w:rsidR="00512C0D" w:rsidRPr="00F07D09" w:rsidRDefault="00512C0D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right="5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Pr="00F07D09" w:rsidRDefault="00512C0D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right="5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Pr="00F07D09" w:rsidRDefault="00512C0D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right="5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Pr="00F07D09" w:rsidRDefault="00512C0D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right="5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Pr="00F07D09" w:rsidRDefault="00512C0D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right="5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Pr="00F07D09" w:rsidRDefault="00512C0D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right="5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Pr="00F07D09" w:rsidRDefault="00512C0D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right="5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Pr="00F07D09" w:rsidRDefault="00512C0D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right="5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Pr="00F07D09" w:rsidRDefault="00512C0D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right="5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Pr="00F07D09" w:rsidRDefault="00512C0D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right="5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Pr="00F07D09" w:rsidRDefault="00512C0D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right="5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  <w:p w:rsidR="00512C0D" w:rsidRPr="00F07D09" w:rsidRDefault="00512C0D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right="5" w:hanging="2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</w:tr>
    </w:tbl>
    <w:p w:rsidR="00512C0D" w:rsidRPr="00F77743" w:rsidRDefault="00512C0D">
      <w:pPr>
        <w:rPr>
          <w:rFonts w:ascii="Calibri" w:hAnsi="Calibri" w:cs="Calibri"/>
          <w:sz w:val="8"/>
          <w:szCs w:val="8"/>
        </w:rPr>
      </w:pPr>
    </w:p>
    <w:tbl>
      <w:tblPr>
        <w:tblStyle w:val="a4"/>
        <w:tblW w:w="978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512C0D" w:rsidRPr="00F07D09" w:rsidTr="00F77743">
        <w:trPr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2C0D" w:rsidRPr="00F07D09" w:rsidRDefault="006C64F3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Chars="-32" w:left="-75" w:right="72" w:hanging="2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07D09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F07D0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5. ASSINATURA, DECLARAÇÃO DE NÃO EXISTÊNCIA DE CONFLITO DE INTERESSE E COMPROMISSO DE SIGILO</w:t>
            </w:r>
          </w:p>
        </w:tc>
      </w:tr>
      <w:tr w:rsidR="00512C0D" w:rsidRPr="00F07D09" w:rsidTr="00F77743">
        <w:trPr>
          <w:trHeight w:val="1134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C0D" w:rsidRPr="00F07D09" w:rsidRDefault="006C64F3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Chars="-32" w:left="-75" w:right="72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07D0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Declaro não haver nenhuma circunstância caracterizando situação de potencial conflito de interesse ou que possa ser percebida como impeditiva para um parecer isento.  Comprometo-me a manter sob sigilo todas as informações constantes deste processo, em particular, a minha condição de assessoria e o teor deste parecer.</w:t>
            </w:r>
          </w:p>
        </w:tc>
      </w:tr>
      <w:tr w:rsidR="00512C0D" w:rsidRPr="00F07D09" w:rsidTr="00F77743">
        <w:trPr>
          <w:trHeight w:val="51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C0D" w:rsidRPr="00F07D09" w:rsidRDefault="006C64F3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Chars="-32" w:left="-75" w:right="72" w:hanging="2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07D0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Instituição da assessoria:</w:t>
            </w:r>
          </w:p>
        </w:tc>
      </w:tr>
      <w:tr w:rsidR="00512C0D" w:rsidRPr="00F07D09" w:rsidTr="00F77743">
        <w:trPr>
          <w:trHeight w:val="51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C0D" w:rsidRPr="00F07D09" w:rsidRDefault="006C64F3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Chars="-32" w:left="-75" w:right="72" w:hanging="2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07D0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 xml:space="preserve">Nome legível: </w:t>
            </w:r>
          </w:p>
        </w:tc>
      </w:tr>
      <w:tr w:rsidR="00512C0D" w:rsidRPr="00F07D09" w:rsidTr="00F77743">
        <w:trPr>
          <w:trHeight w:val="907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0D" w:rsidRPr="00F07D09" w:rsidRDefault="006C64F3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60" w:line="240" w:lineRule="auto"/>
              <w:ind w:leftChars="-32" w:left="-75" w:right="72" w:hanging="2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07D0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Local, data e assinatura:</w:t>
            </w:r>
          </w:p>
        </w:tc>
      </w:tr>
      <w:tr w:rsidR="00512C0D" w:rsidRPr="00F07D09" w:rsidTr="00F77743">
        <w:trPr>
          <w:trHeight w:val="657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C0D" w:rsidRPr="00F07D09" w:rsidRDefault="006C64F3" w:rsidP="00F7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Chars="-32" w:left="-75" w:right="72" w:hanging="2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07D0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 xml:space="preserve">Por favor, certifique-se de ter preenchido os campos Processo, </w:t>
            </w:r>
            <w:proofErr w:type="gramStart"/>
            <w:r w:rsidRPr="00F07D0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Pesquisador(</w:t>
            </w:r>
            <w:proofErr w:type="gramEnd"/>
            <w:r w:rsidRPr="00F07D0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a) Responsável, na primeira página, e Nome Legível e Assinatura nesta página. Não rubrique as páginas do parecer.</w:t>
            </w:r>
          </w:p>
        </w:tc>
      </w:tr>
    </w:tbl>
    <w:p w:rsidR="00512C0D" w:rsidRPr="00F07D09" w:rsidRDefault="00512C0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Calibri" w:eastAsia="Arial" w:hAnsi="Calibri" w:cs="Calibri"/>
          <w:color w:val="000000"/>
          <w:sz w:val="22"/>
          <w:szCs w:val="22"/>
        </w:rPr>
      </w:pPr>
    </w:p>
    <w:sectPr w:rsidR="00512C0D" w:rsidRPr="00F07D09" w:rsidSect="00F07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701" w:right="851" w:bottom="1134" w:left="1134" w:header="142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8D3" w:rsidRDefault="009168D3">
      <w:pPr>
        <w:spacing w:line="240" w:lineRule="auto"/>
        <w:ind w:left="0" w:hanging="2"/>
      </w:pPr>
      <w:r>
        <w:separator/>
      </w:r>
    </w:p>
  </w:endnote>
  <w:endnote w:type="continuationSeparator" w:id="0">
    <w:p w:rsidR="009168D3" w:rsidRDefault="009168D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38" w:rsidRDefault="00610E38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C0D" w:rsidRPr="006B3343" w:rsidRDefault="006C64F3" w:rsidP="006B3343">
    <w:pPr>
      <w:tabs>
        <w:tab w:val="left" w:pos="-23"/>
        <w:tab w:val="center" w:pos="6804"/>
        <w:tab w:val="left" w:pos="8789"/>
      </w:tabs>
      <w:ind w:left="0" w:right="-24" w:hanging="2"/>
      <w:jc w:val="right"/>
      <w:rPr>
        <w:sz w:val="18"/>
        <w:szCs w:val="16"/>
      </w:rPr>
    </w:pPr>
    <w:r w:rsidRPr="006B3343">
      <w:rPr>
        <w:rFonts w:ascii="Calibri" w:eastAsia="Arial" w:hAnsi="Calibri" w:cs="Calibri"/>
        <w:sz w:val="20"/>
        <w:szCs w:val="18"/>
      </w:rPr>
      <w:t xml:space="preserve">Este formulário entrou em uso </w:t>
    </w:r>
    <w:r w:rsidR="00CE6156" w:rsidRPr="006B3343">
      <w:rPr>
        <w:rFonts w:ascii="Calibri" w:eastAsia="Arial" w:hAnsi="Calibri" w:cs="Calibri"/>
        <w:sz w:val="20"/>
        <w:szCs w:val="18"/>
      </w:rPr>
      <w:t>em</w:t>
    </w:r>
    <w:r w:rsidRPr="006B3343">
      <w:rPr>
        <w:rFonts w:ascii="Calibri" w:eastAsia="Arial" w:hAnsi="Calibri" w:cs="Calibri"/>
        <w:sz w:val="20"/>
        <w:szCs w:val="18"/>
      </w:rPr>
      <w:t xml:space="preserve"> </w:t>
    </w:r>
    <w:r w:rsidR="00CE6156" w:rsidRPr="006B3343">
      <w:rPr>
        <w:rFonts w:ascii="Calibri" w:eastAsia="Arial" w:hAnsi="Calibri" w:cs="Calibri"/>
        <w:sz w:val="20"/>
        <w:szCs w:val="18"/>
      </w:rPr>
      <w:t>09</w:t>
    </w:r>
    <w:r w:rsidRPr="006B3343">
      <w:rPr>
        <w:rFonts w:ascii="Calibri" w:eastAsia="Arial" w:hAnsi="Calibri" w:cs="Calibri"/>
        <w:sz w:val="20"/>
        <w:szCs w:val="18"/>
      </w:rPr>
      <w:t>/0</w:t>
    </w:r>
    <w:r w:rsidR="00CE6156" w:rsidRPr="006B3343">
      <w:rPr>
        <w:rFonts w:ascii="Calibri" w:eastAsia="Arial" w:hAnsi="Calibri" w:cs="Calibri"/>
        <w:sz w:val="20"/>
        <w:szCs w:val="18"/>
      </w:rPr>
      <w:t>8</w:t>
    </w:r>
    <w:r w:rsidRPr="006B3343">
      <w:rPr>
        <w:rFonts w:ascii="Calibri" w:eastAsia="Arial" w:hAnsi="Calibri" w:cs="Calibri"/>
        <w:sz w:val="20"/>
        <w:szCs w:val="18"/>
      </w:rPr>
      <w:t>/20</w:t>
    </w:r>
    <w:r w:rsidR="00CE6156" w:rsidRPr="006B3343">
      <w:rPr>
        <w:rFonts w:ascii="Calibri" w:eastAsia="Arial" w:hAnsi="Calibri" w:cs="Calibri"/>
        <w:sz w:val="20"/>
        <w:szCs w:val="18"/>
      </w:rPr>
      <w:t>2</w:t>
    </w:r>
    <w:r w:rsidRPr="006B3343">
      <w:rPr>
        <w:rFonts w:ascii="Calibri" w:eastAsia="Arial" w:hAnsi="Calibri" w:cs="Calibri"/>
        <w:sz w:val="20"/>
        <w:szCs w:val="18"/>
      </w:rPr>
      <w:t>1, devendo ser evitado o uso de versões anteriores</w:t>
    </w:r>
    <w:r w:rsidR="006B3343" w:rsidRPr="006B3343">
      <w:rPr>
        <w:rFonts w:ascii="Calibri" w:eastAsia="Arial" w:hAnsi="Calibri" w:cs="Calibri"/>
        <w:sz w:val="20"/>
        <w:szCs w:val="18"/>
      </w:rPr>
      <w:t>.</w:t>
    </w:r>
    <w:r w:rsidRPr="006B3343">
      <w:rPr>
        <w:rFonts w:ascii="Arial" w:eastAsia="Arial" w:hAnsi="Arial" w:cs="Arial"/>
        <w:sz w:val="18"/>
        <w:szCs w:val="16"/>
      </w:rPr>
      <w:t xml:space="preserve">            </w:t>
    </w:r>
    <w:r w:rsidRPr="006B3343">
      <w:rPr>
        <w:rFonts w:ascii="Calibri" w:eastAsia="Arial" w:hAnsi="Calibri" w:cs="Calibri"/>
        <w:sz w:val="20"/>
        <w:szCs w:val="16"/>
      </w:rPr>
      <w:t>Página</w:t>
    </w:r>
    <w:r w:rsidRPr="006B3343">
      <w:rPr>
        <w:rFonts w:ascii="Calibri" w:hAnsi="Calibri" w:cs="Calibri"/>
        <w:sz w:val="20"/>
        <w:szCs w:val="16"/>
      </w:rPr>
      <w:t xml:space="preserve"> </w:t>
    </w:r>
    <w:r w:rsidRPr="006B3343">
      <w:rPr>
        <w:rFonts w:ascii="Calibri" w:hAnsi="Calibri" w:cs="Calibri"/>
        <w:sz w:val="20"/>
        <w:szCs w:val="16"/>
      </w:rPr>
      <w:fldChar w:fldCharType="begin"/>
    </w:r>
    <w:r w:rsidRPr="006B3343">
      <w:rPr>
        <w:rFonts w:ascii="Calibri" w:hAnsi="Calibri" w:cs="Calibri"/>
        <w:sz w:val="20"/>
        <w:szCs w:val="16"/>
      </w:rPr>
      <w:instrText>PAGE</w:instrText>
    </w:r>
    <w:r w:rsidRPr="006B3343">
      <w:rPr>
        <w:rFonts w:ascii="Calibri" w:hAnsi="Calibri" w:cs="Calibri"/>
        <w:sz w:val="20"/>
        <w:szCs w:val="16"/>
      </w:rPr>
      <w:fldChar w:fldCharType="separate"/>
    </w:r>
    <w:r w:rsidR="000635B0">
      <w:rPr>
        <w:rFonts w:ascii="Calibri" w:hAnsi="Calibri" w:cs="Calibri"/>
        <w:noProof/>
        <w:sz w:val="20"/>
        <w:szCs w:val="16"/>
      </w:rPr>
      <w:t>1</w:t>
    </w:r>
    <w:r w:rsidRPr="006B3343">
      <w:rPr>
        <w:rFonts w:ascii="Calibri" w:hAnsi="Calibri" w:cs="Calibri"/>
        <w:sz w:val="20"/>
        <w:szCs w:val="16"/>
      </w:rPr>
      <w:fldChar w:fldCharType="end"/>
    </w:r>
  </w:p>
  <w:p w:rsidR="00512C0D" w:rsidRDefault="006C64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16"/>
        <w:szCs w:val="16"/>
      </w:rPr>
    </w:pPr>
    <w:r>
      <w:rPr>
        <w:color w:val="000000"/>
      </w:rPr>
      <w:tab/>
    </w: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38" w:rsidRDefault="00610E38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8D3" w:rsidRDefault="009168D3">
      <w:pPr>
        <w:spacing w:line="240" w:lineRule="auto"/>
        <w:ind w:left="0" w:hanging="2"/>
      </w:pPr>
      <w:r>
        <w:separator/>
      </w:r>
    </w:p>
  </w:footnote>
  <w:footnote w:type="continuationSeparator" w:id="0">
    <w:p w:rsidR="009168D3" w:rsidRDefault="009168D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38" w:rsidRDefault="00610E38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C0D" w:rsidRDefault="00610E38">
    <w:pPr>
      <w:ind w:left="0" w:hanging="2"/>
      <w:rPr>
        <w:rFonts w:ascii="Courier New" w:eastAsia="Courier New" w:hAnsi="Courier New" w:cs="Courier New"/>
      </w:rPr>
    </w:pPr>
    <w:r>
      <w:rPr>
        <w:noProof/>
      </w:rPr>
      <w:drawing>
        <wp:inline distT="0" distB="0" distL="0" distR="0" wp14:anchorId="294C8D0C" wp14:editId="78CBE03F">
          <wp:extent cx="1709853" cy="584200"/>
          <wp:effectExtent l="25400" t="0" r="0" b="0"/>
          <wp:docPr id="13" name="Picture 0" descr="MARCAFAPESP_timbr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FAPESP_timbr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5938" cy="582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38" w:rsidRDefault="00610E38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0D"/>
    <w:rsid w:val="000635B0"/>
    <w:rsid w:val="00162FCC"/>
    <w:rsid w:val="00512C0D"/>
    <w:rsid w:val="00560C29"/>
    <w:rsid w:val="00610E38"/>
    <w:rsid w:val="006B3343"/>
    <w:rsid w:val="006C64F3"/>
    <w:rsid w:val="009168D3"/>
    <w:rsid w:val="00A55DA6"/>
    <w:rsid w:val="00B90355"/>
    <w:rsid w:val="00CE6156"/>
    <w:rsid w:val="00F07D09"/>
    <w:rsid w:val="00F7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7F4097-DDD6-405A-B121-A3B18B16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</w:rPr>
  </w:style>
  <w:style w:type="paragraph" w:styleId="Ttulo1">
    <w:name w:val="heading 1"/>
    <w:basedOn w:val="Normal"/>
    <w:next w:val="Normal"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</w:pPr>
    <w:rPr>
      <w:rFonts w:ascii="Arial" w:hAnsi="Arial"/>
      <w:i/>
      <w:sz w:val="1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Refdenotaderodap">
    <w:name w:val="footnote reference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snapToGrid w:val="0"/>
      <w:w w:val="100"/>
      <w:position w:val="-1"/>
      <w:sz w:val="24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napToGrid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napToGrid w:val="0"/>
      <w:position w:val="-1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pesp.br/59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SSCNdfgrBi2kPLjyajg29TC5DA==">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819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 Augusto</dc:creator>
  <cp:lastModifiedBy>Nivia Gomes da Silva</cp:lastModifiedBy>
  <cp:revision>6</cp:revision>
  <dcterms:created xsi:type="dcterms:W3CDTF">2021-08-09T11:47:00Z</dcterms:created>
  <dcterms:modified xsi:type="dcterms:W3CDTF">2021-08-09T12:48:00Z</dcterms:modified>
</cp:coreProperties>
</file>