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013688" w:rsidP="00717A8E">
      <w:pPr>
        <w:spacing w:after="0"/>
        <w:jc w:val="center"/>
        <w:rPr>
          <w:b/>
          <w:sz w:val="28"/>
          <w:szCs w:val="28"/>
        </w:rPr>
      </w:pPr>
      <w:r w:rsidRPr="00F82E15">
        <w:rPr>
          <w:b/>
          <w:sz w:val="28"/>
          <w:szCs w:val="28"/>
        </w:rPr>
        <w:t xml:space="preserve">MODELO </w:t>
      </w:r>
      <w:r w:rsidR="006D4434">
        <w:rPr>
          <w:b/>
          <w:sz w:val="28"/>
          <w:szCs w:val="28"/>
        </w:rPr>
        <w:t>6</w:t>
      </w:r>
      <w:r w:rsidRPr="00F82E15">
        <w:rPr>
          <w:b/>
          <w:sz w:val="28"/>
          <w:szCs w:val="28"/>
        </w:rPr>
        <w:t xml:space="preserve"> </w:t>
      </w:r>
      <w:r w:rsidR="006D4434">
        <w:rPr>
          <w:b/>
          <w:sz w:val="28"/>
          <w:szCs w:val="28"/>
        </w:rPr>
        <w:t>–</w:t>
      </w:r>
      <w:r w:rsidRPr="00F82E15">
        <w:rPr>
          <w:b/>
          <w:sz w:val="28"/>
          <w:szCs w:val="28"/>
        </w:rPr>
        <w:t xml:space="preserve"> </w:t>
      </w:r>
      <w:r w:rsidR="006D4434">
        <w:rPr>
          <w:b/>
          <w:sz w:val="28"/>
          <w:szCs w:val="28"/>
        </w:rPr>
        <w:t>ADENDO DE OBRA</w:t>
      </w:r>
    </w:p>
    <w:p w:rsidR="00877C5F" w:rsidRPr="00717A8E" w:rsidRDefault="00877C5F" w:rsidP="00717A8E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4D3C7D">
        <w:trPr>
          <w:trHeight w:val="397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bookmarkEnd w:id="1"/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77C5F" w:rsidRPr="00F82E15" w:rsidTr="004D3C7D">
        <w:trPr>
          <w:trHeight w:val="397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Outorgado: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8111FF" w:rsidRDefault="00877C5F" w:rsidP="007E7157">
      <w:pPr>
        <w:spacing w:after="0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877C5F" w:rsidRPr="00717A8E" w:rsidTr="003F43C6">
        <w:trPr>
          <w:trHeight w:val="454"/>
        </w:trPr>
        <w:tc>
          <w:tcPr>
            <w:tcW w:w="9344" w:type="dxa"/>
            <w:gridSpan w:val="2"/>
            <w:vAlign w:val="center"/>
          </w:tcPr>
          <w:p w:rsidR="00877C5F" w:rsidRPr="00717A8E" w:rsidRDefault="006D4434" w:rsidP="00CB42EB">
            <w:pPr>
              <w:jc w:val="both"/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Descrever a obra realizada, indicando, conforme o caso, a metragem (linear, quadrada ou cúbica) ou a quantidade.</w:t>
            </w:r>
          </w:p>
        </w:tc>
      </w:tr>
      <w:tr w:rsidR="006D4434" w:rsidRPr="00717A8E" w:rsidTr="004D3C7D">
        <w:trPr>
          <w:trHeight w:val="397"/>
        </w:trPr>
        <w:tc>
          <w:tcPr>
            <w:tcW w:w="9344" w:type="dxa"/>
            <w:gridSpan w:val="2"/>
            <w:vAlign w:val="center"/>
          </w:tcPr>
          <w:p w:rsidR="006D4434" w:rsidRPr="00717A8E" w:rsidRDefault="006D4434" w:rsidP="00CB42EB">
            <w:pPr>
              <w:jc w:val="both"/>
              <w:rPr>
                <w:b/>
                <w:sz w:val="20"/>
                <w:szCs w:val="20"/>
              </w:rPr>
            </w:pPr>
            <w:r w:rsidRPr="00717A8E">
              <w:rPr>
                <w:b/>
                <w:sz w:val="20"/>
                <w:szCs w:val="20"/>
              </w:rPr>
              <w:t xml:space="preserve">Nome da obra </w:t>
            </w:r>
            <w:r w:rsidRPr="00717A8E">
              <w:rPr>
                <w:sz w:val="20"/>
                <w:szCs w:val="20"/>
              </w:rPr>
              <w:t>(galpão, departamento, biblioteca etc.)</w:t>
            </w:r>
            <w:r w:rsidRPr="00717A8E">
              <w:rPr>
                <w:b/>
                <w:sz w:val="20"/>
                <w:szCs w:val="20"/>
              </w:rPr>
              <w:t xml:space="preserve">: </w:t>
            </w: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648FD" w:rsidRPr="00F82E15" w:rsidTr="00717A8E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Reforma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Broca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Coluna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Viga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Alvenaria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Divisória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Piso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Reboco/emboço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4D3C7D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 xml:space="preserve">- Laje </w:t>
            </w:r>
            <w:r w:rsidR="004D3C7D">
              <w:rPr>
                <w:sz w:val="20"/>
                <w:szCs w:val="20"/>
              </w:rPr>
              <w:t>(</w:t>
            </w:r>
            <w:r w:rsidRPr="00717A8E">
              <w:rPr>
                <w:sz w:val="20"/>
                <w:szCs w:val="20"/>
              </w:rPr>
              <w:t>piso</w:t>
            </w:r>
            <w:r w:rsidR="004D3C7D">
              <w:rPr>
                <w:sz w:val="20"/>
                <w:szCs w:val="20"/>
              </w:rPr>
              <w:t xml:space="preserve"> e/ou forro)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Telhado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Porta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Janela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Bancada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Hidráulica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Pintura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F82E15" w:rsidTr="00717A8E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D4434" w:rsidRPr="00F82E15" w:rsidRDefault="006D4434" w:rsidP="002950CF">
            <w:pPr>
              <w:rPr>
                <w:sz w:val="6"/>
                <w:szCs w:val="6"/>
              </w:rPr>
            </w:pPr>
          </w:p>
        </w:tc>
      </w:tr>
      <w:tr w:rsidR="00CB42EB" w:rsidRPr="00717A8E" w:rsidTr="00717A8E">
        <w:trPr>
          <w:trHeight w:val="284"/>
        </w:trPr>
        <w:tc>
          <w:tcPr>
            <w:tcW w:w="9344" w:type="dxa"/>
            <w:gridSpan w:val="2"/>
            <w:vAlign w:val="center"/>
          </w:tcPr>
          <w:p w:rsidR="00CB42EB" w:rsidRPr="00717A8E" w:rsidRDefault="00CB42EB" w:rsidP="007E7157">
            <w:pPr>
              <w:rPr>
                <w:b/>
                <w:sz w:val="20"/>
                <w:szCs w:val="20"/>
              </w:rPr>
            </w:pPr>
            <w:r w:rsidRPr="00717A8E">
              <w:rPr>
                <w:b/>
                <w:sz w:val="20"/>
                <w:szCs w:val="20"/>
              </w:rPr>
              <w:t>Elétrica</w:t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Poste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Quadro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Fio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Cabo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Tomada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F82E15" w:rsidTr="00717A8E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CB42EB" w:rsidRPr="00F82E15" w:rsidRDefault="00CB42EB" w:rsidP="002950CF">
            <w:pPr>
              <w:rPr>
                <w:sz w:val="6"/>
                <w:szCs w:val="6"/>
              </w:rPr>
            </w:pPr>
          </w:p>
        </w:tc>
      </w:tr>
      <w:tr w:rsidR="00CB42EB" w:rsidRPr="00717A8E" w:rsidTr="00717A8E">
        <w:trPr>
          <w:trHeight w:val="284"/>
        </w:trPr>
        <w:tc>
          <w:tcPr>
            <w:tcW w:w="9344" w:type="dxa"/>
            <w:gridSpan w:val="2"/>
            <w:vAlign w:val="center"/>
          </w:tcPr>
          <w:p w:rsidR="00CB42EB" w:rsidRPr="00717A8E" w:rsidRDefault="00CB42EB" w:rsidP="002950CF">
            <w:pPr>
              <w:rPr>
                <w:b/>
                <w:sz w:val="20"/>
                <w:szCs w:val="20"/>
              </w:rPr>
            </w:pPr>
            <w:r w:rsidRPr="00717A8E">
              <w:rPr>
                <w:b/>
                <w:sz w:val="20"/>
                <w:szCs w:val="20"/>
              </w:rPr>
              <w:t>Adequação de rede local</w:t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Pontos instalados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Hubs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Cabos de fibra ótica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Placas de rede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No-breaks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F82E15" w:rsidTr="00717A8E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CB42EB" w:rsidRPr="00F82E15" w:rsidRDefault="00CB42EB" w:rsidP="002950CF">
            <w:pPr>
              <w:rPr>
                <w:sz w:val="6"/>
                <w:szCs w:val="6"/>
              </w:rPr>
            </w:pPr>
          </w:p>
        </w:tc>
      </w:tr>
      <w:tr w:rsidR="00CB42EB" w:rsidRPr="00717A8E" w:rsidTr="00717A8E">
        <w:trPr>
          <w:trHeight w:val="284"/>
        </w:trPr>
        <w:tc>
          <w:tcPr>
            <w:tcW w:w="9344" w:type="dxa"/>
            <w:gridSpan w:val="2"/>
            <w:vAlign w:val="center"/>
          </w:tcPr>
          <w:p w:rsidR="00CB42EB" w:rsidRPr="00717A8E" w:rsidRDefault="00CB42EB" w:rsidP="00CB42EB">
            <w:pPr>
              <w:rPr>
                <w:b/>
                <w:sz w:val="20"/>
                <w:szCs w:val="20"/>
              </w:rPr>
            </w:pPr>
            <w:r w:rsidRPr="00717A8E">
              <w:rPr>
                <w:b/>
                <w:sz w:val="20"/>
                <w:szCs w:val="20"/>
              </w:rPr>
              <w:t>Sistema de ar-condicionado</w:t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CB42EB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Dutos (metragem e material)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F82E15" w:rsidTr="004D3C7D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CB42EB" w:rsidRPr="00F82E15" w:rsidRDefault="00CB42EB" w:rsidP="002950CF">
            <w:pPr>
              <w:rPr>
                <w:sz w:val="6"/>
                <w:szCs w:val="6"/>
              </w:rPr>
            </w:pPr>
          </w:p>
        </w:tc>
      </w:tr>
      <w:tr w:rsidR="00CB42EB" w:rsidRPr="00717A8E" w:rsidTr="00717A8E">
        <w:trPr>
          <w:trHeight w:val="284"/>
        </w:trPr>
        <w:tc>
          <w:tcPr>
            <w:tcW w:w="9344" w:type="dxa"/>
            <w:gridSpan w:val="2"/>
            <w:vAlign w:val="center"/>
          </w:tcPr>
          <w:p w:rsidR="00CB42EB" w:rsidRPr="00717A8E" w:rsidRDefault="00CB42EB" w:rsidP="002950CF">
            <w:pPr>
              <w:rPr>
                <w:b/>
                <w:sz w:val="20"/>
                <w:szCs w:val="20"/>
              </w:rPr>
            </w:pPr>
            <w:r w:rsidRPr="00717A8E">
              <w:rPr>
                <w:b/>
                <w:sz w:val="20"/>
                <w:szCs w:val="20"/>
              </w:rPr>
              <w:t xml:space="preserve">Outras informações </w:t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lastRenderedPageBreak/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648FD" w:rsidRPr="00F82E15" w:rsidTr="004D3C7D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648FD" w:rsidRPr="00F82E15" w:rsidTr="004944F6">
        <w:trPr>
          <w:trHeight w:val="397"/>
        </w:trPr>
        <w:tc>
          <w:tcPr>
            <w:tcW w:w="9344" w:type="dxa"/>
            <w:gridSpan w:val="2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4944F6">
              <w:rPr>
                <w:b/>
                <w:sz w:val="24"/>
                <w:szCs w:val="24"/>
              </w:rPr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BB4C71">
        <w:trPr>
          <w:trHeight w:val="1247"/>
        </w:trPr>
        <w:tc>
          <w:tcPr>
            <w:tcW w:w="9344" w:type="dxa"/>
            <w:gridSpan w:val="2"/>
          </w:tcPr>
          <w:p w:rsidR="00F82E15" w:rsidRDefault="00F82E15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82E15" w:rsidRPr="00F82E15" w:rsidRDefault="00F82E15" w:rsidP="006D4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</w:t>
            </w:r>
            <w:r w:rsidR="006D4434">
              <w:rPr>
                <w:sz w:val="24"/>
                <w:szCs w:val="24"/>
              </w:rPr>
              <w:t>Outorgado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61725A">
        <w:rPr>
          <w:sz w:val="18"/>
          <w:szCs w:val="18"/>
        </w:rPr>
        <w:t>dezembro</w:t>
      </w:r>
      <w:r w:rsidRPr="00F82E15">
        <w:rPr>
          <w:sz w:val="18"/>
          <w:szCs w:val="18"/>
        </w:rPr>
        <w:t xml:space="preserve"> de 2020.</w:t>
      </w:r>
    </w:p>
    <w:sectPr w:rsidR="006648FD" w:rsidRPr="00F82E15" w:rsidSect="00717A8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Uk/DN0Y8DnGSJoXxPjWFEkWN88ApSp9JdlBqrFU/CP2JlTi+l5Jf4if7ollfVNvlyMmuRDkUXCZxzZp+bZmtwA==" w:salt="wzUnhlL4BKMjbLNDM9QKq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111893"/>
    <w:rsid w:val="002842D1"/>
    <w:rsid w:val="003F43C6"/>
    <w:rsid w:val="004944F6"/>
    <w:rsid w:val="004C1600"/>
    <w:rsid w:val="004D3C7D"/>
    <w:rsid w:val="00556853"/>
    <w:rsid w:val="0061725A"/>
    <w:rsid w:val="006648FD"/>
    <w:rsid w:val="006B17D7"/>
    <w:rsid w:val="006D4434"/>
    <w:rsid w:val="00717A8E"/>
    <w:rsid w:val="007E31EA"/>
    <w:rsid w:val="007E7157"/>
    <w:rsid w:val="008111FF"/>
    <w:rsid w:val="00823626"/>
    <w:rsid w:val="00877C5F"/>
    <w:rsid w:val="00926712"/>
    <w:rsid w:val="00976DE0"/>
    <w:rsid w:val="009B4E13"/>
    <w:rsid w:val="00A45CE5"/>
    <w:rsid w:val="00BB4C71"/>
    <w:rsid w:val="00CB42EB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5F07-9A71-4E83-A17B-972757FE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7</cp:revision>
  <dcterms:created xsi:type="dcterms:W3CDTF">2020-06-29T15:07:00Z</dcterms:created>
  <dcterms:modified xsi:type="dcterms:W3CDTF">2020-12-14T17:37:00Z</dcterms:modified>
</cp:coreProperties>
</file>